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E52" w:rsidRDefault="00C23F10">
      <w:pPr>
        <w:ind w:firstLineChars="0" w:firstLine="0"/>
        <w:rPr>
          <w:rFonts w:eastAsia="黑体"/>
        </w:rPr>
      </w:pPr>
      <w:r>
        <w:rPr>
          <w:rFonts w:ascii="方正黑体_GBK" w:eastAsia="方正黑体_GBK" w:hAnsi="方正黑体_GBK" w:cs="方正黑体_GBK" w:hint="eastAsia"/>
        </w:rPr>
        <w:t>附件</w:t>
      </w:r>
      <w:r>
        <w:rPr>
          <w:rFonts w:eastAsia="黑体" w:hint="eastAsia"/>
        </w:rPr>
        <w:t>1</w:t>
      </w:r>
    </w:p>
    <w:p w:rsidR="00754E52" w:rsidRDefault="00754E52">
      <w:pPr>
        <w:spacing w:line="300" w:lineRule="auto"/>
        <w:ind w:firstLineChars="0" w:firstLine="0"/>
        <w:rPr>
          <w:rFonts w:ascii="长城小标宋体" w:eastAsia="长城小标宋体" w:hAnsi="长城小标宋体"/>
          <w:sz w:val="36"/>
        </w:rPr>
      </w:pPr>
    </w:p>
    <w:p w:rsidR="00754E52" w:rsidRDefault="00754E52">
      <w:pPr>
        <w:spacing w:line="300" w:lineRule="auto"/>
        <w:ind w:firstLineChars="0" w:firstLine="0"/>
        <w:jc w:val="center"/>
      </w:pPr>
    </w:p>
    <w:p w:rsidR="00754E52" w:rsidRDefault="00754E52">
      <w:pPr>
        <w:spacing w:line="300" w:lineRule="auto"/>
        <w:ind w:firstLineChars="0" w:firstLine="0"/>
        <w:jc w:val="center"/>
        <w:rPr>
          <w:rFonts w:eastAsia="长城小标宋体"/>
          <w:b/>
          <w:bCs/>
          <w:sz w:val="36"/>
        </w:rPr>
      </w:pPr>
    </w:p>
    <w:p w:rsidR="00754E52" w:rsidRDefault="00C23F10">
      <w:pPr>
        <w:spacing w:line="300" w:lineRule="auto"/>
        <w:ind w:firstLineChars="0" w:firstLine="0"/>
        <w:jc w:val="center"/>
        <w:outlineLvl w:val="0"/>
        <w:rPr>
          <w:rFonts w:ascii="方正小标宋简体" w:eastAsia="方正小标宋简体" w:hAnsi="方正小标宋简体" w:cs="方正小标宋简体"/>
          <w:spacing w:val="6"/>
          <w:sz w:val="44"/>
        </w:rPr>
      </w:pPr>
      <w:r>
        <w:rPr>
          <w:rFonts w:ascii="方正小标宋简体" w:eastAsia="方正小标宋简体" w:hAnsi="方正小标宋简体" w:cs="方正小标宋简体" w:hint="eastAsia"/>
          <w:spacing w:val="6"/>
          <w:sz w:val="44"/>
        </w:rPr>
        <w:t>绿色低碳先进技术</w:t>
      </w:r>
      <w:r>
        <w:rPr>
          <w:rFonts w:ascii="方正小标宋简体" w:eastAsia="方正小标宋简体" w:hAnsi="方正小标宋简体" w:cs="方正小标宋简体" w:hint="eastAsia"/>
          <w:spacing w:val="6"/>
          <w:sz w:val="44"/>
        </w:rPr>
        <w:t>示范工程</w:t>
      </w:r>
      <w:r>
        <w:rPr>
          <w:rFonts w:ascii="方正小标宋简体" w:eastAsia="方正小标宋简体" w:hAnsi="方正小标宋简体" w:cs="方正小标宋简体" w:hint="eastAsia"/>
          <w:spacing w:val="6"/>
          <w:sz w:val="44"/>
        </w:rPr>
        <w:t>项目</w:t>
      </w:r>
      <w:r>
        <w:rPr>
          <w:rFonts w:ascii="方正小标宋简体" w:eastAsia="方正小标宋简体" w:hAnsi="方正小标宋简体" w:cs="方正小标宋简体" w:hint="eastAsia"/>
          <w:spacing w:val="6"/>
          <w:sz w:val="44"/>
        </w:rPr>
        <w:t>申报表</w:t>
      </w:r>
    </w:p>
    <w:p w:rsidR="00754E52" w:rsidRDefault="00754E52">
      <w:pPr>
        <w:spacing w:line="300" w:lineRule="auto"/>
        <w:ind w:firstLineChars="0" w:firstLine="0"/>
        <w:jc w:val="center"/>
        <w:rPr>
          <w:rFonts w:eastAsia="长城小标宋体"/>
          <w:b/>
          <w:bCs/>
          <w:sz w:val="36"/>
        </w:rPr>
      </w:pPr>
    </w:p>
    <w:p w:rsidR="00754E52" w:rsidRDefault="00754E52">
      <w:pPr>
        <w:spacing w:line="372" w:lineRule="auto"/>
      </w:pPr>
    </w:p>
    <w:p w:rsidR="00754E52" w:rsidRDefault="00754E52">
      <w:pPr>
        <w:spacing w:line="372" w:lineRule="auto"/>
      </w:pPr>
    </w:p>
    <w:p w:rsidR="00754E52" w:rsidRDefault="00754E52">
      <w:pPr>
        <w:spacing w:line="372" w:lineRule="auto"/>
      </w:pPr>
    </w:p>
    <w:p w:rsidR="00754E52" w:rsidRDefault="00754E52">
      <w:pPr>
        <w:spacing w:line="372" w:lineRule="auto"/>
      </w:pPr>
    </w:p>
    <w:tbl>
      <w:tblPr>
        <w:tblW w:w="6803" w:type="dxa"/>
        <w:jc w:val="center"/>
        <w:tblLayout w:type="fixed"/>
        <w:tblLook w:val="04A0" w:firstRow="1" w:lastRow="0" w:firstColumn="1" w:lastColumn="0" w:noHBand="0" w:noVBand="1"/>
      </w:tblPr>
      <w:tblGrid>
        <w:gridCol w:w="2252"/>
        <w:gridCol w:w="4551"/>
      </w:tblGrid>
      <w:tr w:rsidR="00754E52">
        <w:trPr>
          <w:trHeight w:val="567"/>
          <w:jc w:val="center"/>
        </w:trPr>
        <w:tc>
          <w:tcPr>
            <w:tcW w:w="2252" w:type="dxa"/>
            <w:tcBorders>
              <w:tl2br w:val="nil"/>
              <w:tr2bl w:val="nil"/>
            </w:tcBorders>
          </w:tcPr>
          <w:p w:rsidR="00754E52" w:rsidRDefault="00C23F10">
            <w:pPr>
              <w:spacing w:line="480" w:lineRule="auto"/>
              <w:ind w:firstLineChars="0" w:firstLine="0"/>
              <w:jc w:val="distribute"/>
              <w:rPr>
                <w:rFonts w:ascii="方正仿宋_GBK" w:hAnsi="方正仿宋_GBK" w:cs="方正仿宋_GBK"/>
              </w:rPr>
            </w:pPr>
            <w:r>
              <w:rPr>
                <w:rFonts w:ascii="方正仿宋_GBK" w:hAnsi="方正仿宋_GBK" w:cs="方正仿宋_GBK" w:hint="eastAsia"/>
              </w:rPr>
              <w:t>项目</w:t>
            </w:r>
            <w:r>
              <w:rPr>
                <w:rFonts w:ascii="方正仿宋_GBK" w:hAnsi="方正仿宋_GBK" w:cs="方正仿宋_GBK" w:hint="eastAsia"/>
              </w:rPr>
              <w:t>名称：</w:t>
            </w:r>
          </w:p>
        </w:tc>
        <w:tc>
          <w:tcPr>
            <w:tcW w:w="4551" w:type="dxa"/>
            <w:tcBorders>
              <w:tl2br w:val="nil"/>
              <w:tr2bl w:val="nil"/>
            </w:tcBorders>
          </w:tcPr>
          <w:p w:rsidR="00754E52" w:rsidRDefault="00754E52">
            <w:pPr>
              <w:spacing w:line="480" w:lineRule="auto"/>
              <w:ind w:firstLineChars="0" w:firstLine="0"/>
              <w:rPr>
                <w:rFonts w:ascii="方正仿宋_GBK" w:hAnsi="方正仿宋_GBK" w:cs="方正仿宋_GBK"/>
              </w:rPr>
            </w:pPr>
          </w:p>
        </w:tc>
      </w:tr>
      <w:tr w:rsidR="00754E52">
        <w:trPr>
          <w:trHeight w:val="567"/>
          <w:jc w:val="center"/>
        </w:trPr>
        <w:tc>
          <w:tcPr>
            <w:tcW w:w="2252" w:type="dxa"/>
            <w:tcBorders>
              <w:tl2br w:val="nil"/>
              <w:tr2bl w:val="nil"/>
            </w:tcBorders>
          </w:tcPr>
          <w:p w:rsidR="00754E52" w:rsidRDefault="00C23F10">
            <w:pPr>
              <w:spacing w:line="480" w:lineRule="auto"/>
              <w:ind w:firstLineChars="0" w:firstLine="0"/>
              <w:jc w:val="distribute"/>
              <w:rPr>
                <w:rFonts w:ascii="方正仿宋_GBK" w:hAnsi="方正仿宋_GBK" w:cs="方正仿宋_GBK"/>
              </w:rPr>
            </w:pPr>
            <w:r>
              <w:rPr>
                <w:rFonts w:ascii="方正仿宋_GBK" w:hAnsi="方正仿宋_GBK" w:cs="方正仿宋_GBK" w:hint="eastAsia"/>
              </w:rPr>
              <w:t>申报单位：</w:t>
            </w:r>
          </w:p>
        </w:tc>
        <w:tc>
          <w:tcPr>
            <w:tcW w:w="4551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480" w:lineRule="auto"/>
              <w:ind w:firstLineChars="0" w:firstLine="0"/>
              <w:rPr>
                <w:rFonts w:ascii="方正仿宋_GBK" w:hAnsi="方正仿宋_GBK" w:cs="方正仿宋_GBK"/>
              </w:rPr>
            </w:pPr>
          </w:p>
        </w:tc>
      </w:tr>
      <w:tr w:rsidR="00754E52">
        <w:trPr>
          <w:trHeight w:val="567"/>
          <w:jc w:val="center"/>
        </w:trPr>
        <w:tc>
          <w:tcPr>
            <w:tcW w:w="2252" w:type="dxa"/>
            <w:tcBorders>
              <w:tl2br w:val="nil"/>
              <w:tr2bl w:val="nil"/>
            </w:tcBorders>
          </w:tcPr>
          <w:p w:rsidR="00754E52" w:rsidRDefault="00C23F10">
            <w:pPr>
              <w:spacing w:line="480" w:lineRule="auto"/>
              <w:ind w:firstLineChars="0" w:firstLine="0"/>
              <w:jc w:val="distribute"/>
              <w:rPr>
                <w:rFonts w:ascii="方正仿宋_GBK" w:hAnsi="方正仿宋_GBK" w:cs="方正仿宋_GBK"/>
              </w:rPr>
            </w:pPr>
            <w:r>
              <w:rPr>
                <w:rFonts w:ascii="方正仿宋_GBK" w:hAnsi="方正仿宋_GBK" w:cs="方正仿宋_GBK" w:hint="eastAsia"/>
              </w:rPr>
              <w:t>申报日期：</w:t>
            </w:r>
          </w:p>
        </w:tc>
        <w:tc>
          <w:tcPr>
            <w:tcW w:w="4551" w:type="dxa"/>
            <w:tcBorders>
              <w:tl2br w:val="nil"/>
              <w:tr2bl w:val="nil"/>
            </w:tcBorders>
          </w:tcPr>
          <w:p w:rsidR="00754E52" w:rsidRDefault="00C23F10">
            <w:pPr>
              <w:spacing w:line="480" w:lineRule="auto"/>
              <w:ind w:firstLineChars="0" w:firstLine="0"/>
              <w:rPr>
                <w:rFonts w:ascii="方正仿宋_GBK" w:hAnsi="方正仿宋_GBK" w:cs="方正仿宋_GBK"/>
              </w:rPr>
            </w:pPr>
            <w:r>
              <w:rPr>
                <w:rFonts w:ascii="方正仿宋_GBK" w:hAnsi="方正仿宋_GBK" w:cs="方正仿宋_GBK" w:hint="eastAsia"/>
              </w:rPr>
              <w:t xml:space="preserve">       </w:t>
            </w:r>
            <w:r>
              <w:rPr>
                <w:rFonts w:ascii="方正仿宋_GBK" w:hAnsi="方正仿宋_GBK" w:cs="方正仿宋_GBK" w:hint="eastAsia"/>
              </w:rPr>
              <w:t>年</w:t>
            </w:r>
            <w:r>
              <w:rPr>
                <w:rFonts w:ascii="方正仿宋_GBK" w:hAnsi="方正仿宋_GBK" w:cs="方正仿宋_GBK" w:hint="eastAsia"/>
              </w:rPr>
              <w:t xml:space="preserve">     </w:t>
            </w:r>
            <w:r>
              <w:rPr>
                <w:rFonts w:ascii="方正仿宋_GBK" w:hAnsi="方正仿宋_GBK" w:cs="方正仿宋_GBK" w:hint="eastAsia"/>
              </w:rPr>
              <w:t>月</w:t>
            </w:r>
            <w:r>
              <w:rPr>
                <w:rFonts w:ascii="方正仿宋_GBK" w:hAnsi="方正仿宋_GBK" w:cs="方正仿宋_GBK" w:hint="eastAsia"/>
              </w:rPr>
              <w:t xml:space="preserve">     </w:t>
            </w:r>
            <w:r>
              <w:rPr>
                <w:rFonts w:ascii="方正仿宋_GBK" w:hAnsi="方正仿宋_GBK" w:cs="方正仿宋_GBK" w:hint="eastAsia"/>
              </w:rPr>
              <w:t>日</w:t>
            </w:r>
          </w:p>
        </w:tc>
      </w:tr>
    </w:tbl>
    <w:p w:rsidR="00754E52" w:rsidRDefault="00754E52">
      <w:pPr>
        <w:spacing w:line="372" w:lineRule="auto"/>
      </w:pPr>
    </w:p>
    <w:p w:rsidR="00754E52" w:rsidRDefault="00754E52">
      <w:pPr>
        <w:spacing w:line="372" w:lineRule="auto"/>
      </w:pPr>
    </w:p>
    <w:p w:rsidR="00754E52" w:rsidRDefault="00754E52">
      <w:pPr>
        <w:spacing w:line="372" w:lineRule="auto"/>
      </w:pPr>
    </w:p>
    <w:p w:rsidR="00754E52" w:rsidRDefault="00754E52">
      <w:pPr>
        <w:spacing w:line="372" w:lineRule="auto"/>
      </w:pPr>
    </w:p>
    <w:p w:rsidR="00754E52" w:rsidRDefault="00754E52">
      <w:pPr>
        <w:spacing w:line="372" w:lineRule="auto"/>
      </w:pPr>
    </w:p>
    <w:p w:rsidR="00754E52" w:rsidRDefault="00754E52">
      <w:pPr>
        <w:spacing w:line="372" w:lineRule="auto"/>
      </w:pPr>
    </w:p>
    <w:p w:rsidR="00754E52" w:rsidRDefault="00C23F10">
      <w:pPr>
        <w:spacing w:line="360" w:lineRule="auto"/>
        <w:ind w:firstLineChars="0" w:firstLine="0"/>
        <w:jc w:val="center"/>
        <w:rPr>
          <w:rFonts w:eastAsia="长城小标宋体"/>
          <w:b/>
          <w:bCs/>
          <w:sz w:val="36"/>
        </w:rPr>
      </w:pPr>
      <w:r>
        <w:rPr>
          <w:rFonts w:hint="eastAsia"/>
        </w:rPr>
        <w:lastRenderedPageBreak/>
        <w:br w:type="page"/>
      </w:r>
    </w:p>
    <w:p w:rsidR="00754E52" w:rsidRDefault="00754E52">
      <w:pPr>
        <w:spacing w:line="360" w:lineRule="auto"/>
        <w:ind w:firstLineChars="0" w:firstLine="0"/>
        <w:jc w:val="center"/>
        <w:rPr>
          <w:rFonts w:eastAsia="长城小标宋体"/>
          <w:b/>
          <w:bCs/>
          <w:spacing w:val="2"/>
          <w:sz w:val="36"/>
        </w:rPr>
      </w:pPr>
    </w:p>
    <w:p w:rsidR="00754E52" w:rsidRDefault="00C23F10">
      <w:pPr>
        <w:spacing w:line="360" w:lineRule="auto"/>
        <w:ind w:firstLineChars="0" w:firstLine="0"/>
        <w:jc w:val="center"/>
        <w:outlineLvl w:val="0"/>
        <w:rPr>
          <w:rFonts w:ascii="方正黑体_GBK" w:eastAsia="方正黑体_GBK" w:hAnsi="方正黑体_GBK" w:cs="方正黑体_GBK"/>
          <w:spacing w:val="2"/>
          <w:sz w:val="36"/>
        </w:rPr>
      </w:pPr>
      <w:r>
        <w:rPr>
          <w:rFonts w:ascii="方正黑体_GBK" w:eastAsia="方正黑体_GBK" w:hAnsi="方正黑体_GBK" w:cs="方正黑体_GBK" w:hint="eastAsia"/>
          <w:spacing w:val="2"/>
          <w:sz w:val="36"/>
        </w:rPr>
        <w:t>填</w:t>
      </w:r>
      <w:r>
        <w:rPr>
          <w:rFonts w:ascii="方正黑体_GBK" w:eastAsia="方正黑体_GBK" w:hAnsi="方正黑体_GBK" w:cs="方正黑体_GBK" w:hint="eastAsia"/>
          <w:spacing w:val="2"/>
          <w:sz w:val="36"/>
        </w:rPr>
        <w:t xml:space="preserve"> </w:t>
      </w:r>
      <w:r>
        <w:rPr>
          <w:rFonts w:ascii="方正黑体_GBK" w:eastAsia="方正黑体_GBK" w:hAnsi="方正黑体_GBK" w:cs="方正黑体_GBK" w:hint="eastAsia"/>
          <w:spacing w:val="2"/>
          <w:sz w:val="36"/>
        </w:rPr>
        <w:t>表</w:t>
      </w:r>
      <w:r>
        <w:rPr>
          <w:rFonts w:ascii="方正黑体_GBK" w:eastAsia="方正黑体_GBK" w:hAnsi="方正黑体_GBK" w:cs="方正黑体_GBK" w:hint="eastAsia"/>
          <w:spacing w:val="2"/>
          <w:sz w:val="36"/>
        </w:rPr>
        <w:t xml:space="preserve"> </w:t>
      </w:r>
      <w:r>
        <w:rPr>
          <w:rFonts w:ascii="方正黑体_GBK" w:eastAsia="方正黑体_GBK" w:hAnsi="方正黑体_GBK" w:cs="方正黑体_GBK" w:hint="eastAsia"/>
          <w:spacing w:val="2"/>
          <w:sz w:val="36"/>
        </w:rPr>
        <w:t>说</w:t>
      </w:r>
      <w:r>
        <w:rPr>
          <w:rFonts w:ascii="方正黑体_GBK" w:eastAsia="方正黑体_GBK" w:hAnsi="方正黑体_GBK" w:cs="方正黑体_GBK" w:hint="eastAsia"/>
          <w:spacing w:val="2"/>
          <w:sz w:val="36"/>
        </w:rPr>
        <w:t xml:space="preserve"> </w:t>
      </w:r>
      <w:r>
        <w:rPr>
          <w:rFonts w:ascii="方正黑体_GBK" w:eastAsia="方正黑体_GBK" w:hAnsi="方正黑体_GBK" w:cs="方正黑体_GBK" w:hint="eastAsia"/>
          <w:spacing w:val="2"/>
          <w:sz w:val="36"/>
        </w:rPr>
        <w:t>明</w:t>
      </w:r>
    </w:p>
    <w:p w:rsidR="00754E52" w:rsidRDefault="00754E52">
      <w:pPr>
        <w:spacing w:line="360" w:lineRule="auto"/>
        <w:ind w:firstLineChars="0" w:firstLine="0"/>
        <w:jc w:val="center"/>
        <w:rPr>
          <w:rFonts w:eastAsia="长城小标宋体"/>
          <w:b/>
          <w:bCs/>
          <w:spacing w:val="2"/>
          <w:sz w:val="36"/>
        </w:rPr>
      </w:pPr>
    </w:p>
    <w:p w:rsidR="00754E52" w:rsidRDefault="00C23F10">
      <w:r>
        <w:t xml:space="preserve">1. </w:t>
      </w:r>
      <w:r>
        <w:t>申报单位应如实填写</w:t>
      </w:r>
      <w:r>
        <w:rPr>
          <w:rFonts w:hint="eastAsia"/>
        </w:rPr>
        <w:t>本表</w:t>
      </w:r>
      <w:r>
        <w:t>，并在封面</w:t>
      </w:r>
      <w:r>
        <w:rPr>
          <w:rFonts w:ascii="方正仿宋_GBK" w:hAnsi="方正仿宋_GBK" w:cs="方正仿宋_GBK" w:hint="eastAsia"/>
        </w:rPr>
        <w:t>“</w:t>
      </w:r>
      <w:r>
        <w:t>申报单位</w:t>
      </w:r>
      <w:r>
        <w:rPr>
          <w:rFonts w:ascii="方正仿宋_GBK" w:hAnsi="方正仿宋_GBK" w:cs="方正仿宋_GBK" w:hint="eastAsia"/>
        </w:rPr>
        <w:t>”</w:t>
      </w:r>
      <w:r>
        <w:t>处加盖公章，公章须与申报单位名称一致，公章不得复印。</w:t>
      </w:r>
    </w:p>
    <w:p w:rsidR="00754E52" w:rsidRDefault="00C23F10">
      <w:r>
        <w:t xml:space="preserve">2. </w:t>
      </w:r>
      <w:r>
        <w:rPr>
          <w:spacing w:val="3"/>
        </w:rPr>
        <w:t>申报表右栏括号内文字为填写说明，填写时请先清除再填写。</w:t>
      </w:r>
    </w:p>
    <w:p w:rsidR="00754E52" w:rsidRDefault="00C23F10">
      <w:r>
        <w:t xml:space="preserve">3. </w:t>
      </w:r>
      <w:r>
        <w:t>申报单位应严格按要求填写，</w:t>
      </w:r>
      <w:r>
        <w:rPr>
          <w:rFonts w:hint="eastAsia"/>
        </w:rPr>
        <w:t>并</w:t>
      </w:r>
      <w:r>
        <w:t>对填报内容的真实性负责</w:t>
      </w:r>
      <w:r>
        <w:rPr>
          <w:rFonts w:hint="eastAsia"/>
        </w:rPr>
        <w:t>，</w:t>
      </w:r>
      <w:r>
        <w:t>缺少关键材料或对技术内容介绍不清晰</w:t>
      </w:r>
      <w:r>
        <w:rPr>
          <w:rFonts w:hint="eastAsia"/>
        </w:rPr>
        <w:t>则</w:t>
      </w:r>
      <w:r>
        <w:t>不能进入</w:t>
      </w:r>
      <w:r>
        <w:rPr>
          <w:rFonts w:hint="eastAsia"/>
        </w:rPr>
        <w:t>遴选</w:t>
      </w:r>
      <w:r>
        <w:t>程序</w:t>
      </w:r>
      <w:r>
        <w:rPr>
          <w:rFonts w:hint="eastAsia"/>
        </w:rPr>
        <w:t>。</w:t>
      </w:r>
    </w:p>
    <w:p w:rsidR="00754E52" w:rsidRDefault="00754E52">
      <w:pPr>
        <w:spacing w:line="360" w:lineRule="auto"/>
        <w:ind w:firstLine="608"/>
        <w:rPr>
          <w:b/>
          <w:spacing w:val="2"/>
        </w:rPr>
      </w:pPr>
    </w:p>
    <w:p w:rsidR="00754E52" w:rsidRDefault="00C23F10">
      <w:pPr>
        <w:spacing w:line="240" w:lineRule="auto"/>
        <w:ind w:firstLine="608"/>
        <w:rPr>
          <w:b/>
          <w:spacing w:val="2"/>
          <w:sz w:val="10"/>
        </w:rPr>
      </w:pPr>
      <w:r>
        <w:rPr>
          <w:b/>
          <w:spacing w:val="2"/>
        </w:rPr>
        <w:br w:type="page"/>
      </w:r>
    </w:p>
    <w:tbl>
      <w:tblPr>
        <w:tblW w:w="867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410"/>
        <w:gridCol w:w="6265"/>
      </w:tblGrid>
      <w:tr w:rsidR="00754E52">
        <w:trPr>
          <w:trHeight w:hRule="exact" w:val="454"/>
          <w:jc w:val="center"/>
        </w:trPr>
        <w:tc>
          <w:tcPr>
            <w:tcW w:w="8675" w:type="dxa"/>
            <w:gridSpan w:val="2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left"/>
              <w:rPr>
                <w:sz w:val="24"/>
              </w:rPr>
            </w:pPr>
            <w:r>
              <w:rPr>
                <w:b/>
                <w:bCs/>
                <w:sz w:val="24"/>
              </w:rPr>
              <w:lastRenderedPageBreak/>
              <w:t>申报单位信息</w:t>
            </w: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申报单位名称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通讯地址和邮政编码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单位负责人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负责人联系电话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联系电话（含手机）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传真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754E52">
        <w:trPr>
          <w:trHeight w:hRule="exact" w:val="454"/>
          <w:jc w:val="center"/>
        </w:trPr>
        <w:tc>
          <w:tcPr>
            <w:tcW w:w="8675" w:type="dxa"/>
            <w:gridSpan w:val="2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b/>
                <w:bCs/>
                <w:sz w:val="24"/>
              </w:rPr>
              <w:t>示范工程主要内容</w:t>
            </w: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工程（项目）名称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（需与项目立项文件一致）</w:t>
            </w: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项目所在地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（需明确到</w:t>
            </w:r>
            <w:r>
              <w:rPr>
                <w:rFonts w:hint="eastAsia"/>
                <w:sz w:val="24"/>
              </w:rPr>
              <w:t>区县</w:t>
            </w:r>
            <w:r>
              <w:rPr>
                <w:sz w:val="24"/>
              </w:rPr>
              <w:t>）</w:t>
            </w: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起止年限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754E52">
            <w:pPr>
              <w:spacing w:line="276" w:lineRule="auto"/>
              <w:ind w:firstLineChars="0" w:firstLine="0"/>
              <w:rPr>
                <w:sz w:val="24"/>
              </w:rPr>
            </w:pP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主要建设内容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（需与项目立项文件一致）</w:t>
            </w:r>
          </w:p>
        </w:tc>
      </w:tr>
      <w:tr w:rsidR="00754E52">
        <w:trPr>
          <w:trHeight w:hRule="exact" w:val="85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项目总投资（万元）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（说明项目资金筹措方案，包括地方投资、银行贷款、自筹及其他，并说明各类资金是否落实）</w:t>
            </w:r>
          </w:p>
        </w:tc>
      </w:tr>
      <w:tr w:rsidR="00754E52">
        <w:trPr>
          <w:trHeight w:hRule="exact" w:val="454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项目进展情况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已开工</w:t>
            </w:r>
            <w:r>
              <w:rPr>
                <w:sz w:val="21"/>
                <w:szCs w:val="21"/>
              </w:rPr>
              <w:t xml:space="preserve"> □</w:t>
            </w:r>
            <w:r>
              <w:rPr>
                <w:sz w:val="21"/>
                <w:szCs w:val="21"/>
              </w:rPr>
              <w:t>未开工但可于本年度开工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□未开工</w:t>
            </w:r>
            <w:r>
              <w:rPr>
                <w:rFonts w:hint="eastAsia"/>
                <w:sz w:val="21"/>
                <w:szCs w:val="21"/>
              </w:rPr>
              <w:t>计划于</w:t>
            </w:r>
            <w:r>
              <w:rPr>
                <w:rFonts w:hint="eastAsia"/>
                <w:sz w:val="21"/>
                <w:szCs w:val="21"/>
              </w:rPr>
              <w:t>2024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>开工</w:t>
            </w:r>
          </w:p>
        </w:tc>
      </w:tr>
      <w:tr w:rsidR="00754E52">
        <w:trPr>
          <w:trHeight w:hRule="exact" w:val="85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项目前期工作完成情况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（请逐一列出项目用地、规划、环评、能评、设备或施工招标、施工许可证等办理情况，需注明相关手续名称和文号）</w:t>
            </w:r>
          </w:p>
        </w:tc>
      </w:tr>
      <w:tr w:rsidR="00754E52">
        <w:trPr>
          <w:trHeight w:hRule="exact" w:val="51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所属方向（打</w:t>
            </w:r>
            <w:r>
              <w:rPr>
                <w:sz w:val="24"/>
              </w:rPr>
              <w:t>“√”</w:t>
            </w:r>
            <w:r>
              <w:rPr>
                <w:sz w:val="24"/>
              </w:rPr>
              <w:t>）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源头减碳类</w:t>
            </w:r>
            <w:r>
              <w:rPr>
                <w:sz w:val="24"/>
              </w:rPr>
              <w:t xml:space="preserve">     □</w:t>
            </w:r>
            <w:r>
              <w:rPr>
                <w:sz w:val="24"/>
              </w:rPr>
              <w:t>过程降碳类</w:t>
            </w:r>
            <w:r>
              <w:rPr>
                <w:sz w:val="24"/>
              </w:rPr>
              <w:t xml:space="preserve">     □</w:t>
            </w:r>
            <w:r>
              <w:rPr>
                <w:sz w:val="24"/>
              </w:rPr>
              <w:t>末端固碳类</w:t>
            </w:r>
            <w:r>
              <w:rPr>
                <w:sz w:val="24"/>
              </w:rPr>
              <w:t xml:space="preserve">      </w:t>
            </w:r>
          </w:p>
        </w:tc>
      </w:tr>
      <w:tr w:rsidR="00754E52">
        <w:trPr>
          <w:trHeight w:hRule="exact" w:val="85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具体类型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（如非化石能源先进示范项目、化石能源清洁高效开发利用</w:t>
            </w:r>
            <w:r>
              <w:rPr>
                <w:rFonts w:hint="eastAsia"/>
                <w:sz w:val="24"/>
              </w:rPr>
              <w:t>示范</w:t>
            </w:r>
            <w:r>
              <w:rPr>
                <w:sz w:val="24"/>
              </w:rPr>
              <w:t>项目、先进电网和储能示范项目等）</w:t>
            </w:r>
          </w:p>
        </w:tc>
      </w:tr>
      <w:tr w:rsidR="00754E52">
        <w:trPr>
          <w:trHeight w:hRule="exact" w:val="85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主要工艺路线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（用文字说明主要工艺流程，说明各主要环节具体做法及效果；若放图示，在图下需详细说明图示流程细节，限</w:t>
            </w:r>
            <w:r>
              <w:rPr>
                <w:sz w:val="24"/>
              </w:rPr>
              <w:t>500</w:t>
            </w:r>
            <w:r>
              <w:rPr>
                <w:sz w:val="24"/>
              </w:rPr>
              <w:t>字）</w:t>
            </w:r>
          </w:p>
        </w:tc>
      </w:tr>
      <w:tr w:rsidR="00754E52">
        <w:trPr>
          <w:trHeight w:hRule="exact" w:val="567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工程示范效果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pacing w:val="-4"/>
                <w:sz w:val="24"/>
              </w:rPr>
              <w:t>（用文字和数据说明工程实施的先进示范效应</w:t>
            </w:r>
            <w:r>
              <w:rPr>
                <w:sz w:val="24"/>
              </w:rPr>
              <w:t>）</w:t>
            </w:r>
          </w:p>
        </w:tc>
      </w:tr>
      <w:tr w:rsidR="00754E52">
        <w:trPr>
          <w:trHeight w:hRule="exact" w:val="567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主要经济指标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（列出技术或装备生产、应用、运行和维护成本等）</w:t>
            </w:r>
          </w:p>
        </w:tc>
      </w:tr>
      <w:tr w:rsidR="00754E52">
        <w:trPr>
          <w:trHeight w:hRule="exact" w:val="567"/>
          <w:jc w:val="center"/>
        </w:trPr>
        <w:tc>
          <w:tcPr>
            <w:tcW w:w="8675" w:type="dxa"/>
            <w:gridSpan w:val="2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left"/>
              <w:rPr>
                <w:sz w:val="24"/>
              </w:rPr>
            </w:pPr>
            <w:r>
              <w:rPr>
                <w:b/>
                <w:bCs/>
                <w:sz w:val="24"/>
              </w:rPr>
              <w:t>核心技术装备情况</w:t>
            </w:r>
          </w:p>
        </w:tc>
      </w:tr>
      <w:tr w:rsidR="00754E52">
        <w:trPr>
          <w:trHeight w:hRule="exact" w:val="85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核心技术装备参数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（列出核心技术装备的主要参数，如工艺运行参数、装备性能参数等）</w:t>
            </w:r>
          </w:p>
        </w:tc>
      </w:tr>
      <w:tr w:rsidR="00754E52">
        <w:trPr>
          <w:trHeight w:hRule="exact" w:val="85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核心技术装备的特点、创新点及</w:t>
            </w:r>
            <w:r>
              <w:rPr>
                <w:rFonts w:hint="eastAsia"/>
                <w:sz w:val="24"/>
              </w:rPr>
              <w:t>技术先进性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（限</w:t>
            </w:r>
            <w:r>
              <w:rPr>
                <w:sz w:val="24"/>
              </w:rPr>
              <w:t>300</w:t>
            </w:r>
            <w:r>
              <w:rPr>
                <w:sz w:val="24"/>
              </w:rPr>
              <w:t>字，说明核心技术装备的特点、创新点以及与国内外类似技术装备相比的技术先进性和经济性优势）</w:t>
            </w:r>
          </w:p>
        </w:tc>
      </w:tr>
      <w:tr w:rsidR="00754E52">
        <w:trPr>
          <w:trHeight w:hRule="exact" w:val="567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核心技术装备来源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自主创新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□</w:t>
            </w:r>
            <w:r>
              <w:rPr>
                <w:sz w:val="24"/>
              </w:rPr>
              <w:t>国外引进</w:t>
            </w:r>
            <w:r>
              <w:rPr>
                <w:sz w:val="24"/>
              </w:rPr>
              <w:t xml:space="preserve">   □</w:t>
            </w:r>
            <w:r>
              <w:rPr>
                <w:sz w:val="24"/>
              </w:rPr>
              <w:t>引进后消化吸收再创新</w:t>
            </w:r>
          </w:p>
        </w:tc>
      </w:tr>
      <w:tr w:rsidR="00754E52">
        <w:trPr>
          <w:trHeight w:hRule="exact" w:val="567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查新情况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（如有，请填写查新单位、查新时间和查新结论）</w:t>
            </w:r>
          </w:p>
        </w:tc>
      </w:tr>
      <w:tr w:rsidR="00754E52">
        <w:trPr>
          <w:trHeight w:hRule="exact" w:val="567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鉴定情况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（如有，请填写组织单位、鉴定时间和鉴定结论）</w:t>
            </w:r>
          </w:p>
        </w:tc>
      </w:tr>
      <w:tr w:rsidR="00754E52">
        <w:trPr>
          <w:trHeight w:hRule="exact" w:val="567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（如有，请填写获奖时间、获奖等级和奖项名称）</w:t>
            </w:r>
          </w:p>
        </w:tc>
      </w:tr>
      <w:tr w:rsidR="00754E52">
        <w:trPr>
          <w:trHeight w:hRule="exact" w:val="737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知识产权情况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34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（说明该技术装备知识产权归属情况，授权使用情况，专利获取及应用情况）</w:t>
            </w:r>
          </w:p>
        </w:tc>
      </w:tr>
      <w:tr w:rsidR="00754E52">
        <w:trPr>
          <w:trHeight w:hRule="exact" w:val="1020"/>
          <w:jc w:val="center"/>
        </w:trPr>
        <w:tc>
          <w:tcPr>
            <w:tcW w:w="2410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>国内外应用情况</w:t>
            </w:r>
          </w:p>
        </w:tc>
        <w:tc>
          <w:tcPr>
            <w:tcW w:w="6265" w:type="dxa"/>
            <w:tcBorders>
              <w:tl2br w:val="nil"/>
              <w:tr2bl w:val="nil"/>
            </w:tcBorders>
            <w:vAlign w:val="center"/>
          </w:tcPr>
          <w:p w:rsidR="00754E52" w:rsidRDefault="00C23F10">
            <w:pPr>
              <w:spacing w:line="320" w:lineRule="exact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>（说明该技术装备在国内和国外的</w:t>
            </w:r>
            <w:r>
              <w:rPr>
                <w:rFonts w:hint="eastAsia"/>
                <w:sz w:val="24"/>
              </w:rPr>
              <w:t>研发和</w:t>
            </w:r>
            <w:r>
              <w:rPr>
                <w:sz w:val="24"/>
              </w:rPr>
              <w:t>工程应用总体情况，可列举不超过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项在规模和行业上有代表性的案例名称、规模、验收时间和现状）</w:t>
            </w:r>
          </w:p>
        </w:tc>
      </w:tr>
      <w:tr w:rsidR="00754E52">
        <w:trPr>
          <w:trHeight w:hRule="exact" w:val="510"/>
          <w:jc w:val="center"/>
        </w:trPr>
        <w:tc>
          <w:tcPr>
            <w:tcW w:w="8675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firstLineChars="0" w:firstLine="0"/>
              <w:jc w:val="left"/>
              <w:rPr>
                <w:sz w:val="24"/>
              </w:rPr>
            </w:pPr>
            <w:r>
              <w:rPr>
                <w:b/>
                <w:bCs/>
                <w:sz w:val="24"/>
              </w:rPr>
              <w:t>申报单位承诺：</w:t>
            </w:r>
          </w:p>
        </w:tc>
      </w:tr>
      <w:tr w:rsidR="00754E52">
        <w:trPr>
          <w:trHeight w:hRule="exact" w:val="1984"/>
          <w:jc w:val="center"/>
        </w:trPr>
        <w:tc>
          <w:tcPr>
            <w:tcW w:w="8675" w:type="dxa"/>
            <w:gridSpan w:val="2"/>
            <w:tcBorders>
              <w:top w:val="nil"/>
              <w:bottom w:val="single" w:sz="6" w:space="0" w:color="auto"/>
              <w:tl2br w:val="nil"/>
              <w:tr2bl w:val="nil"/>
            </w:tcBorders>
            <w:vAlign w:val="center"/>
          </w:tcPr>
          <w:p w:rsidR="00754E52" w:rsidRDefault="00C23F10">
            <w:pPr>
              <w:spacing w:line="400" w:lineRule="exact"/>
              <w:ind w:firstLineChars="0" w:firstLine="0"/>
              <w:jc w:val="left"/>
              <w:rPr>
                <w:sz w:val="24"/>
              </w:rPr>
            </w:pPr>
            <w:r>
              <w:rPr>
                <w:sz w:val="24"/>
              </w:rPr>
              <w:t>申报材料内容属实、准确，技术知识产权权属明确，不存在知识产权纠纷。</w:t>
            </w:r>
          </w:p>
          <w:p w:rsidR="00754E52" w:rsidRDefault="00C23F10">
            <w:pPr>
              <w:spacing w:line="400" w:lineRule="exact"/>
              <w:ind w:firstLineChars="0" w:firstLine="0"/>
              <w:jc w:val="left"/>
              <w:rPr>
                <w:sz w:val="24"/>
              </w:rPr>
            </w:pPr>
            <w:r>
              <w:rPr>
                <w:sz w:val="24"/>
              </w:rPr>
              <w:t>特此承诺。</w:t>
            </w:r>
          </w:p>
          <w:p w:rsidR="00754E52" w:rsidRDefault="00C23F10">
            <w:pPr>
              <w:spacing w:line="276" w:lineRule="auto"/>
              <w:ind w:firstLineChars="0"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  <w:r>
              <w:rPr>
                <w:sz w:val="24"/>
              </w:rPr>
              <w:t>（申报单位盖章）</w:t>
            </w:r>
          </w:p>
          <w:p w:rsidR="00754E52" w:rsidRDefault="00C23F10">
            <w:pPr>
              <w:spacing w:line="276" w:lineRule="auto"/>
              <w:ind w:rightChars="400" w:right="1200" w:firstLineChars="0" w:firstLine="0"/>
              <w:jc w:val="right"/>
              <w:rPr>
                <w:sz w:val="24"/>
              </w:rPr>
            </w:pPr>
            <w:r>
              <w:rPr>
                <w:sz w:val="24"/>
              </w:rPr>
              <w:t>日期：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754E52">
        <w:trPr>
          <w:trHeight w:hRule="exact" w:val="510"/>
          <w:jc w:val="center"/>
        </w:trPr>
        <w:tc>
          <w:tcPr>
            <w:tcW w:w="8675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rightChars="400" w:right="1200" w:firstLineChars="0" w:firstLine="0"/>
              <w:jc w:val="left"/>
              <w:rPr>
                <w:sz w:val="24"/>
              </w:rPr>
            </w:pPr>
            <w:r>
              <w:rPr>
                <w:b/>
                <w:bCs/>
                <w:sz w:val="24"/>
              </w:rPr>
              <w:t>其他证明材料：</w:t>
            </w:r>
          </w:p>
        </w:tc>
      </w:tr>
      <w:tr w:rsidR="00754E52">
        <w:trPr>
          <w:cantSplit/>
          <w:trHeight w:hRule="exact" w:val="1701"/>
          <w:jc w:val="center"/>
        </w:trPr>
        <w:tc>
          <w:tcPr>
            <w:tcW w:w="8675" w:type="dxa"/>
            <w:gridSpan w:val="2"/>
            <w:tcBorders>
              <w:top w:val="nil"/>
              <w:tl2br w:val="nil"/>
              <w:tr2bl w:val="nil"/>
            </w:tcBorders>
            <w:vAlign w:val="center"/>
          </w:tcPr>
          <w:p w:rsidR="00754E52" w:rsidRDefault="00C23F10">
            <w:pPr>
              <w:spacing w:line="276" w:lineRule="auto"/>
              <w:ind w:rightChars="400" w:right="1200" w:firstLineChars="0" w:firstLine="0"/>
              <w:jc w:val="left"/>
              <w:rPr>
                <w:sz w:val="24"/>
              </w:rPr>
            </w:pPr>
            <w:r>
              <w:rPr>
                <w:sz w:val="24"/>
              </w:rPr>
              <w:t>（其他证明工程实施重要性、示范性的材料）</w:t>
            </w:r>
          </w:p>
          <w:p w:rsidR="00754E52" w:rsidRDefault="00754E52">
            <w:pPr>
              <w:spacing w:line="276" w:lineRule="auto"/>
              <w:ind w:rightChars="400" w:right="1200" w:firstLineChars="0" w:firstLine="0"/>
              <w:jc w:val="left"/>
              <w:rPr>
                <w:sz w:val="24"/>
              </w:rPr>
            </w:pPr>
          </w:p>
        </w:tc>
      </w:tr>
    </w:tbl>
    <w:p w:rsidR="00754E52" w:rsidRDefault="00754E52">
      <w:pPr>
        <w:adjustRightInd w:val="0"/>
        <w:snapToGrid w:val="0"/>
        <w:spacing w:line="400" w:lineRule="exact"/>
        <w:ind w:firstLineChars="0" w:firstLine="0"/>
        <w:rPr>
          <w:rFonts w:ascii="方正黑体_GBK" w:eastAsia="方正黑体_GBK" w:hAnsi="方正黑体_GBK" w:cs="方正黑体_GBK" w:hint="eastAsia"/>
          <w:szCs w:val="30"/>
        </w:rPr>
        <w:sectPr w:rsidR="00754E52" w:rsidSect="000E22D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871" w:right="1616" w:bottom="1758" w:left="1616" w:header="851" w:footer="1418" w:gutter="0"/>
          <w:pgNumType w:start="1"/>
          <w:cols w:space="720"/>
          <w:docGrid w:type="lines" w:linePitch="419"/>
        </w:sectPr>
      </w:pPr>
      <w:bookmarkStart w:id="0" w:name="_GoBack"/>
      <w:bookmarkEnd w:id="0"/>
    </w:p>
    <w:p w:rsidR="00754E52" w:rsidRDefault="00754E52">
      <w:pPr>
        <w:adjustRightInd w:val="0"/>
        <w:snapToGrid w:val="0"/>
        <w:spacing w:line="260" w:lineRule="exact"/>
        <w:ind w:rightChars="50" w:right="150" w:firstLineChars="0" w:firstLine="0"/>
        <w:rPr>
          <w:rFonts w:hint="eastAsia"/>
        </w:rPr>
      </w:pPr>
    </w:p>
    <w:sectPr w:rsidR="00754E52">
      <w:footerReference w:type="default" r:id="rId13"/>
      <w:type w:val="continuous"/>
      <w:pgSz w:w="11906" w:h="16838"/>
      <w:pgMar w:top="1984" w:right="1134" w:bottom="1814" w:left="1134" w:header="851" w:footer="567" w:gutter="0"/>
      <w:pgNumType w:start="14"/>
      <w:cols w:space="720"/>
      <w:docGrid w:type="lines" w:linePitch="4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F10" w:rsidRDefault="00C23F10">
      <w:pPr>
        <w:spacing w:line="240" w:lineRule="auto"/>
      </w:pPr>
      <w:r>
        <w:separator/>
      </w:r>
    </w:p>
  </w:endnote>
  <w:endnote w:type="continuationSeparator" w:id="0">
    <w:p w:rsidR="00C23F10" w:rsidRDefault="00C23F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长城小标宋体">
    <w:altName w:val="宋体"/>
    <w:charset w:val="00"/>
    <w:family w:val="moder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2D2" w:rsidRDefault="000E22D2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E52" w:rsidRDefault="00C23F10">
    <w:pPr>
      <w:pStyle w:val="a8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4E52" w:rsidRDefault="00C23F10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E22D2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0;margin-top:0;width:2in;height:2in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Bzj03LDAQAAZAMAAA4AAAAAAAAAAAAAAAAALgIAAGRy&#10;cy9lMm9Eb2MueG1sUEsBAi0AFAAGAAgAAAAhAAxK8O7WAAAABQEAAA8AAAAAAAAAAAAAAAAAHQQA&#10;AGRycy9kb3ducmV2LnhtbFBLBQYAAAAABAAEAPMAAAAgBQAAAAA=&#10;" filled="f" stroked="f">
              <v:textbox style="mso-fit-shape-to-text:t" inset="0,0,0,0">
                <w:txbxContent>
                  <w:p w:rsidR="00754E52" w:rsidRDefault="00C23F10">
                    <w:pPr>
                      <w:pStyle w:val="a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E22D2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2D2" w:rsidRDefault="000E22D2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E52" w:rsidRDefault="00754E52">
    <w:pPr>
      <w:pStyle w:val="a8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F10" w:rsidRDefault="00C23F10">
      <w:pPr>
        <w:spacing w:line="240" w:lineRule="auto"/>
      </w:pPr>
      <w:r>
        <w:separator/>
      </w:r>
    </w:p>
  </w:footnote>
  <w:footnote w:type="continuationSeparator" w:id="0">
    <w:p w:rsidR="00C23F10" w:rsidRDefault="00C23F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2D2" w:rsidRDefault="000E22D2">
    <w:pPr>
      <w:pStyle w:val="a9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2D2" w:rsidRDefault="000E22D2" w:rsidP="000E22D2">
    <w:pPr>
      <w:pStyle w:val="a9"/>
      <w:ind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2D2" w:rsidRDefault="000E22D2">
    <w:pPr>
      <w:pStyle w:val="a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21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jODdkNmY1Y2Y3MzkwODA1MmVlMTJjMzAyMmE3YTYifQ=="/>
    <w:docVar w:name="KSO_WPS_MARK_KEY" w:val="ba25ce0c-8546-4069-a416-d5ec752aab6e"/>
  </w:docVars>
  <w:rsids>
    <w:rsidRoot w:val="2AEF243C"/>
    <w:rsid w:val="DCDDA13C"/>
    <w:rsid w:val="DDFDA115"/>
    <w:rsid w:val="DE778C72"/>
    <w:rsid w:val="DE7EABDA"/>
    <w:rsid w:val="DEE5863E"/>
    <w:rsid w:val="DF798277"/>
    <w:rsid w:val="DFBE392E"/>
    <w:rsid w:val="DFF70D39"/>
    <w:rsid w:val="DFF730F0"/>
    <w:rsid w:val="E3CFB0A0"/>
    <w:rsid w:val="E47B0E63"/>
    <w:rsid w:val="E67A2737"/>
    <w:rsid w:val="E9FF266C"/>
    <w:rsid w:val="EB9F33EE"/>
    <w:rsid w:val="EBDF9817"/>
    <w:rsid w:val="ECEC454D"/>
    <w:rsid w:val="EFB70364"/>
    <w:rsid w:val="EFEBB25B"/>
    <w:rsid w:val="F3AF4AB8"/>
    <w:rsid w:val="F3DF8647"/>
    <w:rsid w:val="F5FB1BE8"/>
    <w:rsid w:val="F6EB642E"/>
    <w:rsid w:val="F6FB94F5"/>
    <w:rsid w:val="F77FACDD"/>
    <w:rsid w:val="F7CEB1C4"/>
    <w:rsid w:val="F7FB32CA"/>
    <w:rsid w:val="F8E6609B"/>
    <w:rsid w:val="F8FFF02C"/>
    <w:rsid w:val="F97AA241"/>
    <w:rsid w:val="FADE286C"/>
    <w:rsid w:val="FB6DE9D6"/>
    <w:rsid w:val="FB7709BB"/>
    <w:rsid w:val="FBBF72D6"/>
    <w:rsid w:val="FBDB8107"/>
    <w:rsid w:val="FBF50DE8"/>
    <w:rsid w:val="FC1D5D9F"/>
    <w:rsid w:val="FC73DE07"/>
    <w:rsid w:val="FCB750F1"/>
    <w:rsid w:val="FCD7D038"/>
    <w:rsid w:val="FDAB4C49"/>
    <w:rsid w:val="FDDA6616"/>
    <w:rsid w:val="FDEEC519"/>
    <w:rsid w:val="FDF70B20"/>
    <w:rsid w:val="FE2EAB4C"/>
    <w:rsid w:val="FE4BD35E"/>
    <w:rsid w:val="FEAE207C"/>
    <w:rsid w:val="FEBF8E1B"/>
    <w:rsid w:val="FEEB4721"/>
    <w:rsid w:val="FEF752F4"/>
    <w:rsid w:val="FEFF9D7C"/>
    <w:rsid w:val="FF1D7175"/>
    <w:rsid w:val="FF2D4452"/>
    <w:rsid w:val="FF3D816C"/>
    <w:rsid w:val="FF56C0C5"/>
    <w:rsid w:val="FFDD5A73"/>
    <w:rsid w:val="FFDF3C63"/>
    <w:rsid w:val="FFE75FC0"/>
    <w:rsid w:val="FFEF8055"/>
    <w:rsid w:val="FFF587FB"/>
    <w:rsid w:val="FFFF567C"/>
    <w:rsid w:val="0000318E"/>
    <w:rsid w:val="00010CBE"/>
    <w:rsid w:val="000206FC"/>
    <w:rsid w:val="00025E41"/>
    <w:rsid w:val="00083F35"/>
    <w:rsid w:val="000E22D2"/>
    <w:rsid w:val="000F313E"/>
    <w:rsid w:val="00170C3A"/>
    <w:rsid w:val="00172A27"/>
    <w:rsid w:val="001C68A9"/>
    <w:rsid w:val="002E4F9B"/>
    <w:rsid w:val="00440FE4"/>
    <w:rsid w:val="004D7D37"/>
    <w:rsid w:val="00754E52"/>
    <w:rsid w:val="00966A14"/>
    <w:rsid w:val="009801E9"/>
    <w:rsid w:val="009904CA"/>
    <w:rsid w:val="00AB797D"/>
    <w:rsid w:val="00BA195D"/>
    <w:rsid w:val="00BA77F8"/>
    <w:rsid w:val="00BC33BC"/>
    <w:rsid w:val="00C11A51"/>
    <w:rsid w:val="00C23F10"/>
    <w:rsid w:val="00C61A1C"/>
    <w:rsid w:val="00C71A30"/>
    <w:rsid w:val="00C866C8"/>
    <w:rsid w:val="00CA104C"/>
    <w:rsid w:val="00D011DA"/>
    <w:rsid w:val="00D01667"/>
    <w:rsid w:val="00D41219"/>
    <w:rsid w:val="00D72026"/>
    <w:rsid w:val="00DD20F4"/>
    <w:rsid w:val="00E570C8"/>
    <w:rsid w:val="00EE254A"/>
    <w:rsid w:val="00F31976"/>
    <w:rsid w:val="00F573E4"/>
    <w:rsid w:val="05226124"/>
    <w:rsid w:val="060E6026"/>
    <w:rsid w:val="0992531D"/>
    <w:rsid w:val="10E5119A"/>
    <w:rsid w:val="167C16CF"/>
    <w:rsid w:val="18E73956"/>
    <w:rsid w:val="1DFFB6B7"/>
    <w:rsid w:val="1EE74A7A"/>
    <w:rsid w:val="1FBD258D"/>
    <w:rsid w:val="1FFF1134"/>
    <w:rsid w:val="2AEF243C"/>
    <w:rsid w:val="2BD72F18"/>
    <w:rsid w:val="2BF9F9A0"/>
    <w:rsid w:val="2EEF0EEC"/>
    <w:rsid w:val="2EFC4EB7"/>
    <w:rsid w:val="33A73E70"/>
    <w:rsid w:val="35374800"/>
    <w:rsid w:val="353F9274"/>
    <w:rsid w:val="35F68A07"/>
    <w:rsid w:val="36FE47AD"/>
    <w:rsid w:val="3977B84A"/>
    <w:rsid w:val="3A502BD4"/>
    <w:rsid w:val="3A6E40C1"/>
    <w:rsid w:val="3BF68132"/>
    <w:rsid w:val="3BFD6FBC"/>
    <w:rsid w:val="3CBF4624"/>
    <w:rsid w:val="3D7F21BD"/>
    <w:rsid w:val="3DCFEC7B"/>
    <w:rsid w:val="3DF9E65E"/>
    <w:rsid w:val="3E560D9B"/>
    <w:rsid w:val="3E7FE738"/>
    <w:rsid w:val="3EDE77C1"/>
    <w:rsid w:val="3FBCB110"/>
    <w:rsid w:val="3FBFC94C"/>
    <w:rsid w:val="3FFF367E"/>
    <w:rsid w:val="3FFFD585"/>
    <w:rsid w:val="40DB0A88"/>
    <w:rsid w:val="41933E07"/>
    <w:rsid w:val="47FD3B71"/>
    <w:rsid w:val="4ACD721D"/>
    <w:rsid w:val="4CFDE503"/>
    <w:rsid w:val="4F5ED8F0"/>
    <w:rsid w:val="4FADB053"/>
    <w:rsid w:val="4FBBB4F2"/>
    <w:rsid w:val="4FE71251"/>
    <w:rsid w:val="526037D7"/>
    <w:rsid w:val="52D14FA3"/>
    <w:rsid w:val="56F70746"/>
    <w:rsid w:val="577F16D8"/>
    <w:rsid w:val="57F524F9"/>
    <w:rsid w:val="59D9B7D4"/>
    <w:rsid w:val="59E9964A"/>
    <w:rsid w:val="5B124DE8"/>
    <w:rsid w:val="5BDACF52"/>
    <w:rsid w:val="5BEA5C68"/>
    <w:rsid w:val="5DFE3E33"/>
    <w:rsid w:val="5DFFE9BB"/>
    <w:rsid w:val="5F7CDCD4"/>
    <w:rsid w:val="5F7FD8B2"/>
    <w:rsid w:val="5FE34A4D"/>
    <w:rsid w:val="5FE8E628"/>
    <w:rsid w:val="5FF35278"/>
    <w:rsid w:val="603B1136"/>
    <w:rsid w:val="62FF680F"/>
    <w:rsid w:val="67FF5B98"/>
    <w:rsid w:val="68CB021B"/>
    <w:rsid w:val="6BFDF4F3"/>
    <w:rsid w:val="6DCEF1E1"/>
    <w:rsid w:val="6FB543DB"/>
    <w:rsid w:val="6FFFA976"/>
    <w:rsid w:val="704C6600"/>
    <w:rsid w:val="73F75375"/>
    <w:rsid w:val="73F7C334"/>
    <w:rsid w:val="73FFAADE"/>
    <w:rsid w:val="74624D35"/>
    <w:rsid w:val="761F3B89"/>
    <w:rsid w:val="76E73580"/>
    <w:rsid w:val="773F3A79"/>
    <w:rsid w:val="797F3507"/>
    <w:rsid w:val="7AEC2AC2"/>
    <w:rsid w:val="7B274E28"/>
    <w:rsid w:val="7B2EFA0E"/>
    <w:rsid w:val="7BE93D04"/>
    <w:rsid w:val="7C2FA970"/>
    <w:rsid w:val="7D3DC8F0"/>
    <w:rsid w:val="7DBD48AE"/>
    <w:rsid w:val="7DD7B5DE"/>
    <w:rsid w:val="7DFAA9D6"/>
    <w:rsid w:val="7E6D9C31"/>
    <w:rsid w:val="7E7F588D"/>
    <w:rsid w:val="7EAD417D"/>
    <w:rsid w:val="7EBF8C5C"/>
    <w:rsid w:val="7EFF634F"/>
    <w:rsid w:val="7F5E60EB"/>
    <w:rsid w:val="7F7E06BD"/>
    <w:rsid w:val="7FB50846"/>
    <w:rsid w:val="7FB7706A"/>
    <w:rsid w:val="7FDFA06B"/>
    <w:rsid w:val="7FE17C5B"/>
    <w:rsid w:val="7FFE1D6D"/>
    <w:rsid w:val="7FFECE55"/>
    <w:rsid w:val="7FFFED48"/>
    <w:rsid w:val="8FF72F96"/>
    <w:rsid w:val="943FA143"/>
    <w:rsid w:val="9B3E4777"/>
    <w:rsid w:val="9BBDA1C7"/>
    <w:rsid w:val="9F7E1151"/>
    <w:rsid w:val="A592A5B0"/>
    <w:rsid w:val="A9DEEA57"/>
    <w:rsid w:val="AE9BF98D"/>
    <w:rsid w:val="AEBCDEE4"/>
    <w:rsid w:val="AFBAAA16"/>
    <w:rsid w:val="AFFF5C50"/>
    <w:rsid w:val="B1FF81F0"/>
    <w:rsid w:val="B3FF36B4"/>
    <w:rsid w:val="B73BC635"/>
    <w:rsid w:val="B7F009D4"/>
    <w:rsid w:val="B91E37E5"/>
    <w:rsid w:val="B9C9D223"/>
    <w:rsid w:val="BB7E2162"/>
    <w:rsid w:val="BBFAA6AE"/>
    <w:rsid w:val="BCF6C337"/>
    <w:rsid w:val="BD2FF495"/>
    <w:rsid w:val="BEB7AEE2"/>
    <w:rsid w:val="BEBB5867"/>
    <w:rsid w:val="BEBD537E"/>
    <w:rsid w:val="BEDB4022"/>
    <w:rsid w:val="BF67E556"/>
    <w:rsid w:val="BF7F28BD"/>
    <w:rsid w:val="CBBF5C16"/>
    <w:rsid w:val="CDFDE822"/>
    <w:rsid w:val="CE5FBA20"/>
    <w:rsid w:val="CF7B0F69"/>
    <w:rsid w:val="CF7F295A"/>
    <w:rsid w:val="CFCB3C6D"/>
    <w:rsid w:val="CFFE29DE"/>
    <w:rsid w:val="D45FCB28"/>
    <w:rsid w:val="D4672DD2"/>
    <w:rsid w:val="D7798D87"/>
    <w:rsid w:val="DB3F745E"/>
    <w:rsid w:val="DBD6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232C2AD-BA2A-4883-AC86-234D5840D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st" w:uiPriority="99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588" w:lineRule="exact"/>
      <w:ind w:firstLineChars="200" w:firstLine="600"/>
      <w:jc w:val="both"/>
    </w:pPr>
    <w:rPr>
      <w:rFonts w:eastAsia="方正仿宋_GBK"/>
      <w:kern w:val="2"/>
      <w:sz w:val="30"/>
      <w:szCs w:val="24"/>
    </w:rPr>
  </w:style>
  <w:style w:type="paragraph" w:styleId="1">
    <w:name w:val="heading 1"/>
    <w:basedOn w:val="a"/>
    <w:next w:val="a"/>
    <w:qFormat/>
    <w:pPr>
      <w:adjustRightInd w:val="0"/>
      <w:snapToGrid w:val="0"/>
      <w:spacing w:line="353" w:lineRule="auto"/>
      <w:ind w:firstLine="624"/>
      <w:outlineLvl w:val="0"/>
    </w:pPr>
    <w:rPr>
      <w:rFonts w:eastAsia="黑体"/>
      <w:sz w:val="32"/>
      <w:szCs w:val="32"/>
    </w:rPr>
  </w:style>
  <w:style w:type="paragraph" w:styleId="2">
    <w:name w:val="heading 2"/>
    <w:basedOn w:val="a"/>
    <w:next w:val="a"/>
    <w:link w:val="2Char"/>
    <w:unhideWhenUsed/>
    <w:qFormat/>
    <w:pPr>
      <w:adjustRightInd w:val="0"/>
      <w:snapToGrid w:val="0"/>
      <w:spacing w:line="353" w:lineRule="auto"/>
      <w:ind w:firstLine="616"/>
      <w:outlineLvl w:val="1"/>
    </w:pPr>
    <w:rPr>
      <w:rFonts w:eastAsia="楷体_GB2312"/>
      <w:sz w:val="32"/>
      <w:szCs w:val="32"/>
    </w:rPr>
  </w:style>
  <w:style w:type="paragraph" w:styleId="3">
    <w:name w:val="heading 3"/>
    <w:basedOn w:val="a"/>
    <w:next w:val="a"/>
    <w:unhideWhenUsed/>
    <w:qFormat/>
    <w:pPr>
      <w:adjustRightInd w:val="0"/>
      <w:snapToGrid w:val="0"/>
      <w:spacing w:line="353" w:lineRule="auto"/>
      <w:ind w:firstLine="624"/>
      <w:outlineLvl w:val="2"/>
    </w:pPr>
    <w:rPr>
      <w:rFonts w:eastAsia="仿宋_GB2312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"/>
    <w:uiPriority w:val="99"/>
    <w:unhideWhenUsed/>
    <w:qFormat/>
    <w:pPr>
      <w:widowControl w:val="0"/>
      <w:spacing w:line="365" w:lineRule="atLeast"/>
      <w:ind w:left="420" w:firstLineChars="200" w:hanging="420"/>
      <w:jc w:val="both"/>
      <w:textAlignment w:val="bottom"/>
    </w:pPr>
    <w:rPr>
      <w:rFonts w:ascii="Calibri" w:eastAsia="方正仿宋_GBK" w:hAnsi="Calibri"/>
    </w:rPr>
  </w:style>
  <w:style w:type="paragraph" w:styleId="a4">
    <w:name w:val="annotation text"/>
    <w:basedOn w:val="a"/>
    <w:link w:val="Char"/>
    <w:pPr>
      <w:jc w:val="left"/>
    </w:pPr>
  </w:style>
  <w:style w:type="paragraph" w:styleId="a5">
    <w:name w:val="Body Text"/>
    <w:basedOn w:val="a"/>
    <w:next w:val="a"/>
    <w:qFormat/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Balloon Text"/>
    <w:basedOn w:val="a"/>
    <w:link w:val="Char0"/>
    <w:pPr>
      <w:adjustRightInd w:val="0"/>
      <w:snapToGrid w:val="0"/>
      <w:spacing w:line="240" w:lineRule="auto"/>
      <w:ind w:firstLine="624"/>
    </w:pPr>
    <w:rPr>
      <w:rFonts w:eastAsia="仿宋_GB2312"/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exact"/>
      <w:ind w:firstLineChars="0" w:firstLine="0"/>
      <w:jc w:val="center"/>
    </w:pPr>
    <w:rPr>
      <w:sz w:val="2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a">
    <w:name w:val="Title"/>
    <w:basedOn w:val="a"/>
    <w:qFormat/>
    <w:pPr>
      <w:adjustRightInd w:val="0"/>
      <w:snapToGrid w:val="0"/>
      <w:spacing w:before="240" w:after="60" w:line="353" w:lineRule="auto"/>
      <w:ind w:firstLine="624"/>
      <w:jc w:val="center"/>
      <w:outlineLvl w:val="0"/>
    </w:pPr>
    <w:rPr>
      <w:rFonts w:ascii="Arial" w:eastAsia="仿宋_GB2312" w:hAnsi="Arial"/>
      <w:b/>
      <w:sz w:val="32"/>
      <w:szCs w:val="32"/>
    </w:rPr>
  </w:style>
  <w:style w:type="paragraph" w:styleId="ab">
    <w:name w:val="annotation subject"/>
    <w:basedOn w:val="a4"/>
    <w:next w:val="a4"/>
    <w:link w:val="Char1"/>
    <w:rPr>
      <w:rFonts w:eastAsia="宋体"/>
      <w:b/>
      <w:bCs/>
    </w:rPr>
  </w:style>
  <w:style w:type="paragraph" w:styleId="ac">
    <w:name w:val="Body Text First Indent"/>
    <w:basedOn w:val="a5"/>
    <w:qFormat/>
    <w:pPr>
      <w:ind w:firstLineChars="100" w:firstLine="420"/>
    </w:pPr>
  </w:style>
  <w:style w:type="paragraph" w:styleId="20">
    <w:name w:val="Body Text First Indent 2"/>
    <w:basedOn w:val="a6"/>
    <w:next w:val="ac"/>
    <w:qFormat/>
    <w:pPr>
      <w:ind w:leftChars="0" w:left="0" w:firstLine="420"/>
    </w:pPr>
    <w:rPr>
      <w:szCs w:val="30"/>
    </w:rPr>
  </w:style>
  <w:style w:type="character" w:styleId="ad">
    <w:name w:val="page number"/>
    <w:rPr>
      <w:rFonts w:ascii="Times New Roman" w:eastAsia="宋体" w:hAnsi="Times New Roman" w:cs="Times New Roman"/>
    </w:rPr>
  </w:style>
  <w:style w:type="character" w:styleId="ae">
    <w:name w:val="annotation reference"/>
    <w:rPr>
      <w:rFonts w:ascii="Times New Roman" w:eastAsia="宋体" w:hAnsi="Times New Roman" w:cs="Times New Roman"/>
      <w:sz w:val="21"/>
      <w:szCs w:val="21"/>
    </w:rPr>
  </w:style>
  <w:style w:type="paragraph" w:customStyle="1" w:styleId="10">
    <w:name w:val="样式1"/>
    <w:basedOn w:val="a"/>
    <w:link w:val="1Char"/>
    <w:qFormat/>
    <w:pPr>
      <w:ind w:firstLine="420"/>
    </w:pPr>
    <w:rPr>
      <w:szCs w:val="30"/>
    </w:rPr>
  </w:style>
  <w:style w:type="paragraph" w:customStyle="1" w:styleId="11">
    <w:name w:val="修订1"/>
    <w:uiPriority w:val="99"/>
    <w:unhideWhenUsed/>
    <w:qFormat/>
    <w:rPr>
      <w:rFonts w:eastAsia="仿宋_GB2312"/>
      <w:kern w:val="2"/>
      <w:sz w:val="32"/>
      <w:szCs w:val="32"/>
    </w:rPr>
  </w:style>
  <w:style w:type="character" w:customStyle="1" w:styleId="2Char">
    <w:name w:val="标题 2 Char"/>
    <w:link w:val="2"/>
    <w:qFormat/>
    <w:rPr>
      <w:rFonts w:ascii="Calibri" w:eastAsia="楷体_GB2312" w:hAnsi="Calibri" w:cs="Times New Roman"/>
      <w:sz w:val="32"/>
      <w:szCs w:val="32"/>
    </w:rPr>
  </w:style>
  <w:style w:type="character" w:customStyle="1" w:styleId="Char">
    <w:name w:val="批注文字 Char"/>
    <w:link w:val="a4"/>
    <w:qFormat/>
    <w:rPr>
      <w:rFonts w:ascii="Times New Roman" w:eastAsia="宋体" w:hAnsi="Times New Roman" w:cs="Times New Roman"/>
    </w:rPr>
  </w:style>
  <w:style w:type="character" w:customStyle="1" w:styleId="Char0">
    <w:name w:val="批注框文本 Char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主题 Char"/>
    <w:link w:val="ab"/>
    <w:qFormat/>
    <w:rPr>
      <w:rFonts w:ascii="Times New Roman" w:eastAsia="宋体" w:hAnsi="Times New Roman" w:cs="Times New Roman"/>
      <w:b/>
      <w:bCs/>
    </w:rPr>
  </w:style>
  <w:style w:type="character" w:customStyle="1" w:styleId="1Char">
    <w:name w:val="样式1 Char"/>
    <w:link w:val="10"/>
    <w:qFormat/>
    <w:rPr>
      <w:rFonts w:ascii="Times New Roman" w:eastAsia="方正仿宋_GBK" w:hAnsi="Times New Roman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user</dc:creator>
  <cp:lastModifiedBy>Deng</cp:lastModifiedBy>
  <cp:revision>2</cp:revision>
  <cp:lastPrinted>2023-08-21T20:05:00Z</cp:lastPrinted>
  <dcterms:created xsi:type="dcterms:W3CDTF">2023-01-23T02:22:00Z</dcterms:created>
  <dcterms:modified xsi:type="dcterms:W3CDTF">2023-09-06T06:16:00Z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9BC034AD31E9A09283B589643CC3555E</vt:lpwstr>
  </property>
</Properties>
</file>