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532D" w:rsidRDefault="009A532D">
      <w:pPr>
        <w:widowControl/>
        <w:jc w:val="left"/>
        <w:rPr>
          <w:rFonts w:ascii="黑体" w:eastAsia="黑体" w:hAnsi="黑体" w:cs="黑体" w:hint="eastAsia"/>
          <w:bCs/>
          <w:color w:val="000000"/>
          <w:kern w:val="0"/>
          <w:szCs w:val="32"/>
        </w:rPr>
      </w:pPr>
      <w:r>
        <w:rPr>
          <w:rFonts w:ascii="黑体" w:eastAsia="黑体" w:hAnsi="黑体" w:cs="黑体" w:hint="eastAsia"/>
          <w:bCs/>
          <w:color w:val="000000"/>
          <w:kern w:val="0"/>
          <w:szCs w:val="32"/>
        </w:rPr>
        <w:t>附件1</w:t>
      </w:r>
    </w:p>
    <w:p w:rsidR="009A532D" w:rsidRDefault="009A532D"/>
    <w:p w:rsidR="009A532D" w:rsidRDefault="009A532D">
      <w:pPr>
        <w:tabs>
          <w:tab w:val="left" w:pos="7350"/>
        </w:tabs>
        <w:spacing w:line="540" w:lineRule="exact"/>
        <w:jc w:val="center"/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北京市节能技术产品申报表</w:t>
      </w:r>
    </w:p>
    <w:tbl>
      <w:tblPr>
        <w:tblW w:w="9104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7"/>
        <w:gridCol w:w="650"/>
        <w:gridCol w:w="852"/>
        <w:gridCol w:w="761"/>
        <w:gridCol w:w="296"/>
        <w:gridCol w:w="92"/>
        <w:gridCol w:w="43"/>
        <w:gridCol w:w="419"/>
        <w:gridCol w:w="664"/>
        <w:gridCol w:w="120"/>
        <w:gridCol w:w="76"/>
        <w:gridCol w:w="422"/>
        <w:gridCol w:w="561"/>
        <w:gridCol w:w="63"/>
        <w:gridCol w:w="226"/>
        <w:gridCol w:w="653"/>
        <w:gridCol w:w="336"/>
        <w:gridCol w:w="175"/>
        <w:gridCol w:w="618"/>
        <w:gridCol w:w="54"/>
        <w:gridCol w:w="37"/>
        <w:gridCol w:w="1569"/>
      </w:tblGrid>
      <w:tr w:rsidR="009A532D">
        <w:trPr>
          <w:trHeight w:val="402"/>
        </w:trPr>
        <w:tc>
          <w:tcPr>
            <w:tcW w:w="910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b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b/>
                <w:kern w:val="0"/>
                <w:sz w:val="21"/>
                <w:szCs w:val="21"/>
              </w:rPr>
              <w:t>一、申报单位基本情况</w:t>
            </w:r>
          </w:p>
        </w:tc>
      </w:tr>
      <w:tr w:rsidR="009A532D">
        <w:trPr>
          <w:trHeight w:val="340"/>
        </w:trPr>
        <w:tc>
          <w:tcPr>
            <w:tcW w:w="1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单位名称（盖章）</w:t>
            </w:r>
          </w:p>
        </w:tc>
        <w:tc>
          <w:tcPr>
            <w:tcW w:w="19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3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单位注册地</w:t>
            </w:r>
          </w:p>
        </w:tc>
        <w:tc>
          <w:tcPr>
            <w:tcW w:w="1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成立时间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9A532D">
        <w:trPr>
          <w:trHeight w:val="340"/>
        </w:trPr>
        <w:tc>
          <w:tcPr>
            <w:tcW w:w="1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单位性质</w:t>
            </w:r>
          </w:p>
        </w:tc>
        <w:tc>
          <w:tcPr>
            <w:tcW w:w="19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3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注册资金（万元）</w:t>
            </w:r>
          </w:p>
        </w:tc>
        <w:tc>
          <w:tcPr>
            <w:tcW w:w="1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1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统一社会</w:t>
            </w:r>
          </w:p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信用代码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9A532D">
        <w:trPr>
          <w:trHeight w:val="340"/>
        </w:trPr>
        <w:tc>
          <w:tcPr>
            <w:tcW w:w="1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主营业务</w:t>
            </w:r>
          </w:p>
        </w:tc>
        <w:tc>
          <w:tcPr>
            <w:tcW w:w="430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1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是否为高新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技术</w:t>
            </w: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企业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9A532D">
        <w:trPr>
          <w:trHeight w:val="340"/>
        </w:trPr>
        <w:tc>
          <w:tcPr>
            <w:tcW w:w="1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职工总数</w:t>
            </w:r>
          </w:p>
        </w:tc>
        <w:tc>
          <w:tcPr>
            <w:tcW w:w="19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3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节能工作</w:t>
            </w:r>
          </w:p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业务人数</w:t>
            </w:r>
          </w:p>
        </w:tc>
        <w:tc>
          <w:tcPr>
            <w:tcW w:w="1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1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节能工作研发人数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9A532D">
        <w:trPr>
          <w:trHeight w:val="422"/>
        </w:trPr>
        <w:tc>
          <w:tcPr>
            <w:tcW w:w="1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联系人</w:t>
            </w:r>
          </w:p>
        </w:tc>
        <w:tc>
          <w:tcPr>
            <w:tcW w:w="19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3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固定电话</w:t>
            </w:r>
          </w:p>
        </w:tc>
        <w:tc>
          <w:tcPr>
            <w:tcW w:w="1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1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手机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9A532D">
        <w:trPr>
          <w:trHeight w:val="456"/>
        </w:trPr>
        <w:tc>
          <w:tcPr>
            <w:tcW w:w="1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电子邮箱</w:t>
            </w:r>
          </w:p>
        </w:tc>
        <w:tc>
          <w:tcPr>
            <w:tcW w:w="32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单位网址</w:t>
            </w:r>
          </w:p>
        </w:tc>
        <w:tc>
          <w:tcPr>
            <w:tcW w:w="373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9A532D">
        <w:trPr>
          <w:trHeight w:val="456"/>
        </w:trPr>
        <w:tc>
          <w:tcPr>
            <w:tcW w:w="1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通信地址</w:t>
            </w:r>
          </w:p>
        </w:tc>
        <w:tc>
          <w:tcPr>
            <w:tcW w:w="803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9A532D">
        <w:trPr>
          <w:trHeight w:val="480"/>
        </w:trPr>
        <w:tc>
          <w:tcPr>
            <w:tcW w:w="1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hint="eastAsia"/>
                <w:color w:val="000000"/>
                <w:sz w:val="21"/>
                <w:szCs w:val="21"/>
              </w:rPr>
              <w:t>单位</w:t>
            </w:r>
            <w:r>
              <w:rPr>
                <w:rFonts w:ascii="仿宋_GB2312" w:hAnsi="仿宋"/>
                <w:color w:val="000000"/>
                <w:sz w:val="21"/>
                <w:szCs w:val="21"/>
              </w:rPr>
              <w:t>简介</w:t>
            </w:r>
          </w:p>
        </w:tc>
        <w:tc>
          <w:tcPr>
            <w:tcW w:w="803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32D" w:rsidRDefault="009A532D">
            <w:pPr>
              <w:widowControl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ascii="仿宋_GB2312" w:hAnsi="仿宋" w:hint="eastAsia"/>
                <w:color w:val="000000"/>
                <w:sz w:val="21"/>
                <w:szCs w:val="21"/>
              </w:rPr>
              <w:t>主要</w:t>
            </w:r>
            <w:r>
              <w:rPr>
                <w:rFonts w:ascii="仿宋_GB2312" w:hAnsi="仿宋"/>
                <w:color w:val="000000"/>
                <w:sz w:val="21"/>
                <w:szCs w:val="21"/>
              </w:rPr>
              <w:t>介绍申报单位基本情况，</w:t>
            </w:r>
            <w:r>
              <w:rPr>
                <w:rFonts w:ascii="仿宋_GB2312" w:hAnsi="仿宋" w:hint="eastAsia"/>
                <w:color w:val="000000"/>
                <w:sz w:val="21"/>
                <w:szCs w:val="21"/>
              </w:rPr>
              <w:t>包括</w:t>
            </w:r>
            <w:r>
              <w:rPr>
                <w:rFonts w:ascii="仿宋_GB2312" w:hAnsi="仿宋"/>
                <w:color w:val="000000"/>
                <w:sz w:val="21"/>
                <w:szCs w:val="21"/>
              </w:rPr>
              <w:t>企业资信、资产规模、盈利情况等</w:t>
            </w:r>
            <w:r>
              <w:rPr>
                <w:rFonts w:ascii="仿宋_GB2312" w:hAnsi="仿宋" w:hint="eastAsia"/>
                <w:color w:val="000000"/>
                <w:sz w:val="21"/>
                <w:szCs w:val="21"/>
              </w:rPr>
              <w:t>（字数</w:t>
            </w:r>
            <w:r>
              <w:rPr>
                <w:rFonts w:ascii="仿宋_GB2312" w:hAnsi="仿宋"/>
                <w:color w:val="000000"/>
                <w:sz w:val="21"/>
                <w:szCs w:val="21"/>
              </w:rPr>
              <w:t>控制在</w:t>
            </w:r>
            <w:r>
              <w:rPr>
                <w:rFonts w:ascii="仿宋_GB2312" w:hAnsi="仿宋" w:hint="eastAsia"/>
                <w:color w:val="000000"/>
                <w:sz w:val="21"/>
                <w:szCs w:val="21"/>
              </w:rPr>
              <w:t>300字</w:t>
            </w:r>
            <w:r>
              <w:rPr>
                <w:rFonts w:ascii="仿宋_GB2312" w:hAnsi="仿宋"/>
                <w:color w:val="000000"/>
                <w:sz w:val="21"/>
                <w:szCs w:val="21"/>
              </w:rPr>
              <w:t>以</w:t>
            </w:r>
            <w:r>
              <w:rPr>
                <w:rFonts w:ascii="仿宋_GB2312" w:hAnsi="仿宋" w:hint="eastAsia"/>
                <w:color w:val="000000"/>
                <w:sz w:val="21"/>
                <w:szCs w:val="21"/>
              </w:rPr>
              <w:t>内</w:t>
            </w:r>
            <w:r>
              <w:rPr>
                <w:rFonts w:ascii="仿宋_GB2312" w:hAnsi="仿宋"/>
                <w:color w:val="000000"/>
                <w:sz w:val="21"/>
                <w:szCs w:val="21"/>
              </w:rPr>
              <w:t>）</w:t>
            </w:r>
          </w:p>
        </w:tc>
      </w:tr>
      <w:tr w:rsidR="009A532D">
        <w:trPr>
          <w:trHeight w:val="394"/>
        </w:trPr>
        <w:tc>
          <w:tcPr>
            <w:tcW w:w="910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b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b/>
                <w:kern w:val="0"/>
                <w:sz w:val="21"/>
                <w:szCs w:val="21"/>
              </w:rPr>
              <w:t>二、经营情况</w:t>
            </w:r>
          </w:p>
        </w:tc>
      </w:tr>
      <w:tr w:rsidR="009A532D">
        <w:trPr>
          <w:trHeight w:val="848"/>
        </w:trPr>
        <w:tc>
          <w:tcPr>
            <w:tcW w:w="19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上一年节能业务销售收入（万元）</w:t>
            </w:r>
          </w:p>
        </w:tc>
        <w:tc>
          <w:tcPr>
            <w:tcW w:w="1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节能业务销售收入占企业整体销售收入比例（%）</w:t>
            </w:r>
          </w:p>
        </w:tc>
        <w:tc>
          <w:tcPr>
            <w:tcW w:w="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0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近三年节能业务销售收入年均增速（%）</w:t>
            </w:r>
          </w:p>
        </w:tc>
        <w:tc>
          <w:tcPr>
            <w:tcW w:w="1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9A532D">
        <w:trPr>
          <w:trHeight w:val="396"/>
        </w:trPr>
        <w:tc>
          <w:tcPr>
            <w:tcW w:w="910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b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b/>
                <w:kern w:val="0"/>
                <w:sz w:val="21"/>
                <w:szCs w:val="21"/>
              </w:rPr>
              <w:t>三、申报技术产品情况</w:t>
            </w:r>
          </w:p>
        </w:tc>
      </w:tr>
      <w:tr w:rsidR="009A532D">
        <w:trPr>
          <w:trHeight w:val="327"/>
        </w:trPr>
        <w:tc>
          <w:tcPr>
            <w:tcW w:w="35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技术产品名称</w:t>
            </w:r>
          </w:p>
        </w:tc>
        <w:tc>
          <w:tcPr>
            <w:tcW w:w="557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9A532D">
        <w:trPr>
          <w:trHeight w:val="474"/>
        </w:trPr>
        <w:tc>
          <w:tcPr>
            <w:tcW w:w="35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技术类目</w:t>
            </w:r>
          </w:p>
        </w:tc>
        <w:tc>
          <w:tcPr>
            <w:tcW w:w="557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spacing w:line="380" w:lineRule="exact"/>
              <w:rPr>
                <w:rFonts w:ascii="仿宋_GB2312" w:hAnsi="仿宋" w:cs="宋体"/>
                <w:color w:val="FF0000"/>
                <w:kern w:val="0"/>
                <w:sz w:val="21"/>
                <w:szCs w:val="21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1"/>
                <w:szCs w:val="21"/>
              </w:rPr>
              <w:t>□建筑围护结构 □供热锅炉系统 □空调通风系统  □照明和采光系统 □电力电气技术 □数据中心节能技术 □智慧能源管理系统 □综合节能 □工业节能技术 □交通节能技术 □余热利用 □其他</w:t>
            </w:r>
          </w:p>
        </w:tc>
      </w:tr>
      <w:tr w:rsidR="009A532D">
        <w:trPr>
          <w:trHeight w:val="287"/>
        </w:trPr>
        <w:tc>
          <w:tcPr>
            <w:tcW w:w="35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技术类别</w:t>
            </w:r>
          </w:p>
        </w:tc>
        <w:tc>
          <w:tcPr>
            <w:tcW w:w="557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9A532D">
        <w:trPr>
          <w:trHeight w:val="474"/>
        </w:trPr>
        <w:tc>
          <w:tcPr>
            <w:tcW w:w="35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技术来源</w:t>
            </w:r>
          </w:p>
        </w:tc>
        <w:tc>
          <w:tcPr>
            <w:tcW w:w="557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cs="仿宋_GB2312" w:hint="eastAsia"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 xml:space="preserve">自主研发  </w:t>
            </w:r>
            <w:r>
              <w:rPr>
                <w:rFonts w:ascii="仿宋_GB2312" w:cs="仿宋_GB2312" w:hint="eastAsia"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 xml:space="preserve"> 合作研发  </w:t>
            </w:r>
            <w:r>
              <w:rPr>
                <w:rFonts w:ascii="仿宋_GB2312" w:cs="仿宋_GB2312" w:hint="eastAsia"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 xml:space="preserve">技术引进  </w:t>
            </w:r>
            <w:r>
              <w:rPr>
                <w:rFonts w:ascii="仿宋_GB2312" w:cs="仿宋_GB2312" w:hint="eastAsia"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其他</w:t>
            </w:r>
          </w:p>
        </w:tc>
      </w:tr>
      <w:tr w:rsidR="009A532D">
        <w:trPr>
          <w:trHeight w:val="284"/>
        </w:trPr>
        <w:tc>
          <w:tcPr>
            <w:tcW w:w="35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技术原理</w:t>
            </w:r>
          </w:p>
        </w:tc>
        <w:tc>
          <w:tcPr>
            <w:tcW w:w="557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9A532D">
        <w:trPr>
          <w:trHeight w:val="287"/>
        </w:trPr>
        <w:tc>
          <w:tcPr>
            <w:tcW w:w="35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关键技术</w:t>
            </w:r>
          </w:p>
        </w:tc>
        <w:tc>
          <w:tcPr>
            <w:tcW w:w="557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9A532D">
        <w:trPr>
          <w:trHeight w:val="306"/>
        </w:trPr>
        <w:tc>
          <w:tcPr>
            <w:tcW w:w="35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主要技术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参数</w:t>
            </w:r>
          </w:p>
        </w:tc>
        <w:tc>
          <w:tcPr>
            <w:tcW w:w="557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9A532D">
        <w:trPr>
          <w:trHeight w:val="295"/>
        </w:trPr>
        <w:tc>
          <w:tcPr>
            <w:tcW w:w="35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技术产品特点</w:t>
            </w:r>
          </w:p>
        </w:tc>
        <w:tc>
          <w:tcPr>
            <w:tcW w:w="557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9A532D">
        <w:trPr>
          <w:trHeight w:val="421"/>
        </w:trPr>
        <w:tc>
          <w:tcPr>
            <w:tcW w:w="35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技术鉴定情况</w:t>
            </w:r>
          </w:p>
        </w:tc>
        <w:tc>
          <w:tcPr>
            <w:tcW w:w="557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cs="仿宋_GB2312" w:hint="eastAsia"/>
                <w:color w:val="000000"/>
                <w:kern w:val="0"/>
                <w:sz w:val="21"/>
                <w:szCs w:val="21"/>
              </w:rPr>
              <w:t>通过技术鉴定，结果为□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 xml:space="preserve">国际领先 </w:t>
            </w:r>
            <w:r>
              <w:rPr>
                <w:rFonts w:ascii="仿宋_GB2312" w:cs="仿宋_GB2312" w:hint="eastAsia"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 xml:space="preserve">国际先进 </w:t>
            </w:r>
            <w:r>
              <w:rPr>
                <w:rFonts w:ascii="仿宋_GB2312" w:cs="仿宋_GB2312" w:hint="eastAsia"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 xml:space="preserve"> 国内领先 </w:t>
            </w:r>
            <w:r>
              <w:rPr>
                <w:rFonts w:ascii="仿宋_GB2312" w:cs="仿宋_GB2312" w:hint="eastAsia"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 xml:space="preserve"> 国内先进  </w:t>
            </w:r>
            <w:r>
              <w:rPr>
                <w:rFonts w:ascii="仿宋_GB2312" w:cs="仿宋_GB2312" w:hint="eastAsia"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其他，请说明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  <w:u w:val="single"/>
              </w:rPr>
              <w:t xml:space="preserve">               </w:t>
            </w:r>
          </w:p>
        </w:tc>
      </w:tr>
      <w:tr w:rsidR="009A532D">
        <w:trPr>
          <w:trHeight w:val="421"/>
        </w:trPr>
        <w:tc>
          <w:tcPr>
            <w:tcW w:w="35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知识产权及专利情况</w:t>
            </w:r>
          </w:p>
        </w:tc>
        <w:tc>
          <w:tcPr>
            <w:tcW w:w="557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cs="仿宋_GB2312" w:hint="eastAsia"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 xml:space="preserve">完全自主知识产权 </w:t>
            </w:r>
            <w:r>
              <w:rPr>
                <w:rFonts w:ascii="仿宋_GB2312" w:cs="仿宋_GB2312" w:hint="eastAsia"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 xml:space="preserve">共享知识产权 </w:t>
            </w:r>
            <w:r>
              <w:rPr>
                <w:rFonts w:ascii="仿宋_GB2312" w:cs="仿宋_GB2312" w:hint="eastAsia"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独家授权使用</w:t>
            </w:r>
          </w:p>
        </w:tc>
      </w:tr>
      <w:tr w:rsidR="009A532D">
        <w:trPr>
          <w:trHeight w:val="421"/>
        </w:trPr>
        <w:tc>
          <w:tcPr>
            <w:tcW w:w="35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spacing w:before="100" w:beforeAutospacing="1" w:after="100" w:afterAutospacing="1"/>
              <w:rPr>
                <w:rFonts w:ascii="仿宋_GB2312" w:hAnsi="仿宋_GB2312" w:cs="仿宋_GB2312"/>
                <w:color w:val="FF0000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应用现状（或与该技术相关领域的能耗现状）及产业化情况</w:t>
            </w:r>
          </w:p>
        </w:tc>
        <w:tc>
          <w:tcPr>
            <w:tcW w:w="557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9A532D">
        <w:trPr>
          <w:trHeight w:val="421"/>
        </w:trPr>
        <w:tc>
          <w:tcPr>
            <w:tcW w:w="35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lastRenderedPageBreak/>
              <w:t>应用领域及适用范围</w:t>
            </w:r>
          </w:p>
        </w:tc>
        <w:tc>
          <w:tcPr>
            <w:tcW w:w="557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9A532D">
        <w:trPr>
          <w:trHeight w:val="421"/>
        </w:trPr>
        <w:tc>
          <w:tcPr>
            <w:tcW w:w="35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节能减排效果（测算方法</w:t>
            </w:r>
            <w:r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  <w:t>及依据）</w:t>
            </w:r>
          </w:p>
        </w:tc>
        <w:tc>
          <w:tcPr>
            <w:tcW w:w="557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9A532D">
        <w:trPr>
          <w:trHeight w:val="421"/>
        </w:trPr>
        <w:tc>
          <w:tcPr>
            <w:tcW w:w="35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节能量/年（吨标准煤/年）</w:t>
            </w:r>
          </w:p>
        </w:tc>
        <w:tc>
          <w:tcPr>
            <w:tcW w:w="557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9A532D">
        <w:trPr>
          <w:trHeight w:val="421"/>
        </w:trPr>
        <w:tc>
          <w:tcPr>
            <w:tcW w:w="35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碳减排量/年（吨二氧化碳/年）</w:t>
            </w:r>
          </w:p>
        </w:tc>
        <w:tc>
          <w:tcPr>
            <w:tcW w:w="557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9A532D">
        <w:trPr>
          <w:trHeight w:val="354"/>
        </w:trPr>
        <w:tc>
          <w:tcPr>
            <w:tcW w:w="35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技术推广障碍及建议</w:t>
            </w:r>
          </w:p>
        </w:tc>
        <w:tc>
          <w:tcPr>
            <w:tcW w:w="557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9A532D">
        <w:trPr>
          <w:trHeight w:val="238"/>
        </w:trPr>
        <w:tc>
          <w:tcPr>
            <w:tcW w:w="910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b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b/>
                <w:kern w:val="0"/>
                <w:sz w:val="21"/>
                <w:szCs w:val="21"/>
              </w:rPr>
              <w:t>四、已实施的典型案例情况</w:t>
            </w:r>
          </w:p>
        </w:tc>
      </w:tr>
      <w:tr w:rsidR="009A532D">
        <w:trPr>
          <w:trHeight w:val="413"/>
        </w:trPr>
        <w:tc>
          <w:tcPr>
            <w:tcW w:w="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案例描述</w:t>
            </w:r>
          </w:p>
        </w:tc>
        <w:tc>
          <w:tcPr>
            <w:tcW w:w="22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案例</w:t>
            </w: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名称</w:t>
            </w:r>
          </w:p>
        </w:tc>
        <w:tc>
          <w:tcPr>
            <w:tcW w:w="26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2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ind w:left="108" w:hanging="108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案例</w:t>
            </w: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地点</w:t>
            </w:r>
          </w:p>
        </w:tc>
        <w:tc>
          <w:tcPr>
            <w:tcW w:w="24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9A532D">
        <w:trPr>
          <w:trHeight w:val="545"/>
        </w:trPr>
        <w:tc>
          <w:tcPr>
            <w:tcW w:w="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2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开工时间</w:t>
            </w:r>
          </w:p>
        </w:tc>
        <w:tc>
          <w:tcPr>
            <w:tcW w:w="26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2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ind w:left="108" w:hanging="108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竣工时间</w:t>
            </w:r>
          </w:p>
        </w:tc>
        <w:tc>
          <w:tcPr>
            <w:tcW w:w="24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9A532D">
        <w:trPr>
          <w:trHeight w:val="708"/>
        </w:trPr>
        <w:tc>
          <w:tcPr>
            <w:tcW w:w="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2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实际运行时间（年）</w:t>
            </w:r>
          </w:p>
        </w:tc>
        <w:tc>
          <w:tcPr>
            <w:tcW w:w="4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项目总投资</w:t>
            </w:r>
          </w:p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2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投资回收期</w:t>
            </w:r>
          </w:p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（年）</w:t>
            </w:r>
          </w:p>
        </w:tc>
        <w:tc>
          <w:tcPr>
            <w:tcW w:w="24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9A532D">
        <w:trPr>
          <w:trHeight w:val="377"/>
        </w:trPr>
        <w:tc>
          <w:tcPr>
            <w:tcW w:w="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2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应用单位</w:t>
            </w:r>
          </w:p>
        </w:tc>
        <w:tc>
          <w:tcPr>
            <w:tcW w:w="26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2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ind w:left="108" w:hanging="108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设计单位</w:t>
            </w:r>
          </w:p>
        </w:tc>
        <w:tc>
          <w:tcPr>
            <w:tcW w:w="24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9A532D">
        <w:trPr>
          <w:trHeight w:val="388"/>
        </w:trPr>
        <w:tc>
          <w:tcPr>
            <w:tcW w:w="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2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项目</w:t>
            </w:r>
            <w:r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  <w:t>性质</w:t>
            </w:r>
          </w:p>
        </w:tc>
        <w:tc>
          <w:tcPr>
            <w:tcW w:w="642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cs="仿宋_GB2312" w:hint="eastAsia"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 xml:space="preserve">新建  </w:t>
            </w:r>
            <w:r>
              <w:rPr>
                <w:rFonts w:ascii="仿宋_GB2312" w:cs="仿宋_GB2312" w:hint="eastAsia"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 xml:space="preserve"> 改造</w:t>
            </w:r>
          </w:p>
        </w:tc>
      </w:tr>
      <w:tr w:rsidR="009A532D">
        <w:trPr>
          <w:trHeight w:val="294"/>
        </w:trPr>
        <w:tc>
          <w:tcPr>
            <w:tcW w:w="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2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主要设备</w:t>
            </w:r>
          </w:p>
        </w:tc>
        <w:tc>
          <w:tcPr>
            <w:tcW w:w="642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9A532D">
        <w:trPr>
          <w:trHeight w:val="369"/>
        </w:trPr>
        <w:tc>
          <w:tcPr>
            <w:tcW w:w="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2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技术原理</w:t>
            </w:r>
          </w:p>
        </w:tc>
        <w:tc>
          <w:tcPr>
            <w:tcW w:w="642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9A532D">
        <w:trPr>
          <w:trHeight w:val="558"/>
        </w:trPr>
        <w:tc>
          <w:tcPr>
            <w:tcW w:w="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2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主要节能技术参数</w:t>
            </w:r>
          </w:p>
        </w:tc>
        <w:tc>
          <w:tcPr>
            <w:tcW w:w="642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9A532D">
        <w:trPr>
          <w:trHeight w:val="354"/>
        </w:trPr>
        <w:tc>
          <w:tcPr>
            <w:tcW w:w="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2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案例特点</w:t>
            </w:r>
          </w:p>
        </w:tc>
        <w:tc>
          <w:tcPr>
            <w:tcW w:w="642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9A532D">
        <w:trPr>
          <w:trHeight w:val="706"/>
        </w:trPr>
        <w:tc>
          <w:tcPr>
            <w:tcW w:w="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2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应用效果（年节能减排效果及经济效益）</w:t>
            </w:r>
          </w:p>
        </w:tc>
        <w:tc>
          <w:tcPr>
            <w:tcW w:w="642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9A532D">
        <w:trPr>
          <w:trHeight w:val="309"/>
        </w:trPr>
        <w:tc>
          <w:tcPr>
            <w:tcW w:w="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26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适用范围/应用对象</w:t>
            </w:r>
          </w:p>
        </w:tc>
        <w:tc>
          <w:tcPr>
            <w:tcW w:w="642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9A532D">
        <w:trPr>
          <w:trHeight w:val="452"/>
        </w:trPr>
        <w:tc>
          <w:tcPr>
            <w:tcW w:w="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26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目前已实施案例数量</w:t>
            </w:r>
          </w:p>
        </w:tc>
        <w:tc>
          <w:tcPr>
            <w:tcW w:w="642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9A532D">
        <w:trPr>
          <w:trHeight w:val="672"/>
        </w:trPr>
        <w:tc>
          <w:tcPr>
            <w:tcW w:w="41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其他案例</w:t>
            </w:r>
          </w:p>
        </w:tc>
        <w:tc>
          <w:tcPr>
            <w:tcW w:w="2263" w:type="dxa"/>
            <w:gridSpan w:val="3"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国</w:t>
            </w:r>
            <w:r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  <w:t>内案例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（如</w:t>
            </w:r>
            <w:r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  <w:t>有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，请填写</w:t>
            </w:r>
            <w:r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17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案例</w:t>
            </w:r>
            <w:r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  <w:t>名称</w:t>
            </w:r>
          </w:p>
        </w:tc>
        <w:tc>
          <w:tcPr>
            <w:tcW w:w="19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项目</w:t>
            </w:r>
            <w:r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  <w:t>地点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9A532D">
        <w:trPr>
          <w:trHeight w:val="552"/>
        </w:trPr>
        <w:tc>
          <w:tcPr>
            <w:tcW w:w="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63" w:type="dxa"/>
            <w:gridSpan w:val="3"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A532D" w:rsidRDefault="009A532D">
            <w:pPr>
              <w:widowControl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国外</w:t>
            </w:r>
            <w:r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  <w:t>案例名称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（如</w:t>
            </w:r>
            <w:r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  <w:t>有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，请填写</w:t>
            </w:r>
            <w:r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17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案例</w:t>
            </w:r>
            <w:r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  <w:t>名称</w:t>
            </w:r>
          </w:p>
        </w:tc>
        <w:tc>
          <w:tcPr>
            <w:tcW w:w="19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项目</w:t>
            </w:r>
            <w:r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  <w:t>地点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9A532D">
        <w:trPr>
          <w:trHeight w:val="361"/>
        </w:trPr>
        <w:tc>
          <w:tcPr>
            <w:tcW w:w="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应用单位</w:t>
            </w:r>
          </w:p>
        </w:tc>
        <w:tc>
          <w:tcPr>
            <w:tcW w:w="2263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A532D" w:rsidRDefault="009A532D">
            <w:pPr>
              <w:widowControl/>
              <w:ind w:firstLineChars="100" w:firstLine="210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单位名称</w:t>
            </w:r>
          </w:p>
        </w:tc>
        <w:tc>
          <w:tcPr>
            <w:tcW w:w="642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left"/>
              <w:rPr>
                <w:rFonts w:ascii="仿宋_GB2312" w:hAnsi="仿宋_GB2312" w:cs="仿宋_GB2312"/>
                <w:b/>
                <w:kern w:val="0"/>
                <w:sz w:val="21"/>
                <w:szCs w:val="21"/>
              </w:rPr>
            </w:pPr>
          </w:p>
        </w:tc>
      </w:tr>
      <w:tr w:rsidR="009A532D">
        <w:trPr>
          <w:trHeight w:val="408"/>
        </w:trPr>
        <w:tc>
          <w:tcPr>
            <w:tcW w:w="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263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A532D" w:rsidRDefault="009A532D">
            <w:pPr>
              <w:widowControl/>
              <w:ind w:firstLineChars="100" w:firstLine="210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联系方式</w:t>
            </w:r>
          </w:p>
        </w:tc>
        <w:tc>
          <w:tcPr>
            <w:tcW w:w="15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b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联系人</w:t>
            </w:r>
          </w:p>
        </w:tc>
        <w:tc>
          <w:tcPr>
            <w:tcW w:w="14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b/>
                <w:kern w:val="0"/>
                <w:sz w:val="21"/>
                <w:szCs w:val="21"/>
              </w:rPr>
            </w:pPr>
          </w:p>
        </w:tc>
        <w:tc>
          <w:tcPr>
            <w:tcW w:w="11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手机</w:t>
            </w:r>
          </w:p>
        </w:tc>
        <w:tc>
          <w:tcPr>
            <w:tcW w:w="22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b/>
                <w:kern w:val="0"/>
                <w:sz w:val="21"/>
                <w:szCs w:val="21"/>
              </w:rPr>
            </w:pPr>
          </w:p>
        </w:tc>
      </w:tr>
      <w:tr w:rsidR="009A532D">
        <w:trPr>
          <w:trHeight w:val="287"/>
        </w:trPr>
        <w:tc>
          <w:tcPr>
            <w:tcW w:w="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263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A532D" w:rsidRDefault="009A532D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5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通信地址</w:t>
            </w:r>
          </w:p>
        </w:tc>
        <w:tc>
          <w:tcPr>
            <w:tcW w:w="14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b/>
                <w:kern w:val="0"/>
                <w:sz w:val="21"/>
                <w:szCs w:val="21"/>
              </w:rPr>
            </w:pPr>
          </w:p>
        </w:tc>
        <w:tc>
          <w:tcPr>
            <w:tcW w:w="11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固定电话</w:t>
            </w:r>
          </w:p>
        </w:tc>
        <w:tc>
          <w:tcPr>
            <w:tcW w:w="22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b/>
                <w:kern w:val="0"/>
                <w:sz w:val="21"/>
                <w:szCs w:val="21"/>
              </w:rPr>
            </w:pPr>
          </w:p>
        </w:tc>
      </w:tr>
      <w:tr w:rsidR="009A532D">
        <w:trPr>
          <w:trHeight w:val="377"/>
        </w:trPr>
        <w:tc>
          <w:tcPr>
            <w:tcW w:w="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263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A532D" w:rsidRDefault="009A532D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5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电子邮箱</w:t>
            </w:r>
          </w:p>
        </w:tc>
        <w:tc>
          <w:tcPr>
            <w:tcW w:w="14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b/>
                <w:kern w:val="0"/>
                <w:sz w:val="21"/>
                <w:szCs w:val="21"/>
              </w:rPr>
            </w:pPr>
          </w:p>
        </w:tc>
        <w:tc>
          <w:tcPr>
            <w:tcW w:w="11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网址</w:t>
            </w:r>
          </w:p>
        </w:tc>
        <w:tc>
          <w:tcPr>
            <w:tcW w:w="22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b/>
                <w:kern w:val="0"/>
                <w:sz w:val="21"/>
                <w:szCs w:val="21"/>
              </w:rPr>
            </w:pPr>
          </w:p>
        </w:tc>
      </w:tr>
      <w:tr w:rsidR="009A532D">
        <w:trPr>
          <w:trHeight w:val="377"/>
        </w:trPr>
        <w:tc>
          <w:tcPr>
            <w:tcW w:w="910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widowControl/>
              <w:jc w:val="center"/>
              <w:rPr>
                <w:rFonts w:ascii="仿宋_GB2312" w:hAnsi="仿宋_GB2312" w:cs="仿宋_GB2312"/>
                <w:b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b/>
                <w:color w:val="000000"/>
                <w:kern w:val="0"/>
                <w:sz w:val="21"/>
                <w:szCs w:val="21"/>
              </w:rPr>
              <w:t>五、申报单位承诺</w:t>
            </w:r>
          </w:p>
        </w:tc>
      </w:tr>
      <w:tr w:rsidR="009A532D">
        <w:trPr>
          <w:trHeight w:val="1167"/>
        </w:trPr>
        <w:tc>
          <w:tcPr>
            <w:tcW w:w="910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32D" w:rsidRDefault="009A532D">
            <w:pPr>
              <w:adjustRightInd w:val="0"/>
              <w:snapToGrid w:val="0"/>
              <w:ind w:firstLineChars="200" w:firstLine="420"/>
              <w:jc w:val="left"/>
              <w:outlineLvl w:val="0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我单位现承诺：此次申报的技术无任何产权纠纷、技术产权明晰，上报的所有材料真实无误，并愿意承担相关由此引发的全部责任。</w:t>
            </w:r>
          </w:p>
          <w:p w:rsidR="009A532D" w:rsidRDefault="009A532D">
            <w:pPr>
              <w:adjustRightInd w:val="0"/>
              <w:snapToGrid w:val="0"/>
              <w:jc w:val="center"/>
              <w:outlineLvl w:val="0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 xml:space="preserve">                                             法人代表签字（公章）：</w:t>
            </w:r>
          </w:p>
          <w:p w:rsidR="009A532D" w:rsidRDefault="009A532D">
            <w:pPr>
              <w:widowControl/>
              <w:jc w:val="center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 xml:space="preserve">                                                             年     月    日</w:t>
            </w:r>
          </w:p>
        </w:tc>
      </w:tr>
    </w:tbl>
    <w:p w:rsidR="009A532D" w:rsidRDefault="009A532D" w:rsidP="00C37E70">
      <w:pPr>
        <w:rPr>
          <w:rFonts w:ascii="仿宋_GB2312" w:hint="eastAsia"/>
          <w:sz w:val="28"/>
          <w:szCs w:val="28"/>
        </w:rPr>
      </w:pPr>
      <w:bookmarkStart w:id="0" w:name="_GoBack"/>
      <w:bookmarkEnd w:id="0"/>
    </w:p>
    <w:sectPr w:rsidR="009A532D">
      <w:footerReference w:type="even" r:id="rId7"/>
      <w:footerReference w:type="default" r:id="rId8"/>
      <w:pgSz w:w="11906" w:h="16838"/>
      <w:pgMar w:top="2098" w:right="1474" w:bottom="1984" w:left="1588" w:header="851" w:footer="1587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3387" w:rsidRDefault="00EF3387">
      <w:r>
        <w:separator/>
      </w:r>
    </w:p>
  </w:endnote>
  <w:endnote w:type="continuationSeparator" w:id="0">
    <w:p w:rsidR="00EF3387" w:rsidRDefault="00EF33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532D" w:rsidRDefault="009A532D">
    <w:pPr>
      <w:pStyle w:val="a5"/>
      <w:framePr w:wrap="around" w:vAnchor="text" w:hAnchor="page" w:x="1904" w:y="1"/>
      <w:rPr>
        <w:rStyle w:val="a7"/>
        <w:rFonts w:ascii="宋体" w:eastAsia="宋体" w:hAnsi="宋体" w:hint="eastAsia"/>
        <w:sz w:val="28"/>
        <w:szCs w:val="28"/>
      </w:rPr>
    </w:pPr>
    <w:r>
      <w:rPr>
        <w:rStyle w:val="a7"/>
        <w:rFonts w:ascii="宋体" w:eastAsia="宋体" w:hAnsi="宋体" w:hint="eastAsia"/>
        <w:sz w:val="28"/>
        <w:szCs w:val="28"/>
      </w:rPr>
      <w:t xml:space="preserve">— </w:t>
    </w:r>
    <w:r>
      <w:rPr>
        <w:rStyle w:val="a7"/>
        <w:rFonts w:ascii="宋体" w:eastAsia="宋体" w:hAnsi="宋体"/>
        <w:sz w:val="28"/>
        <w:szCs w:val="28"/>
      </w:rPr>
      <w:fldChar w:fldCharType="begin"/>
    </w:r>
    <w:r>
      <w:rPr>
        <w:rStyle w:val="a7"/>
        <w:rFonts w:ascii="宋体" w:eastAsia="宋体" w:hAnsi="宋体"/>
        <w:sz w:val="28"/>
        <w:szCs w:val="28"/>
      </w:rPr>
      <w:instrText xml:space="preserve">PAGE  </w:instrText>
    </w:r>
    <w:r>
      <w:rPr>
        <w:rStyle w:val="a7"/>
        <w:rFonts w:ascii="宋体" w:eastAsia="宋体" w:hAnsi="宋体"/>
        <w:sz w:val="28"/>
        <w:szCs w:val="28"/>
      </w:rPr>
      <w:fldChar w:fldCharType="separate"/>
    </w:r>
    <w:r w:rsidR="00934096">
      <w:rPr>
        <w:rStyle w:val="a7"/>
        <w:rFonts w:ascii="宋体" w:eastAsia="宋体" w:hAnsi="宋体"/>
        <w:noProof/>
        <w:sz w:val="28"/>
        <w:szCs w:val="28"/>
      </w:rPr>
      <w:t>2</w:t>
    </w:r>
    <w:r>
      <w:rPr>
        <w:rStyle w:val="a7"/>
        <w:rFonts w:ascii="宋体" w:eastAsia="宋体" w:hAnsi="宋体"/>
        <w:sz w:val="28"/>
        <w:szCs w:val="28"/>
      </w:rPr>
      <w:fldChar w:fldCharType="end"/>
    </w:r>
    <w:r>
      <w:rPr>
        <w:rStyle w:val="a7"/>
        <w:rFonts w:ascii="宋体" w:eastAsia="宋体" w:hAnsi="宋体" w:hint="eastAsia"/>
        <w:sz w:val="28"/>
        <w:szCs w:val="28"/>
      </w:rPr>
      <w:t xml:space="preserve"> —</w:t>
    </w:r>
  </w:p>
  <w:p w:rsidR="009A532D" w:rsidRDefault="009A532D">
    <w:pPr>
      <w:pStyle w:val="a5"/>
      <w:ind w:right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532D" w:rsidRDefault="009A532D">
    <w:pPr>
      <w:pStyle w:val="a5"/>
      <w:framePr w:wrap="around" w:vAnchor="text" w:hAnchor="page" w:x="9044" w:y="1"/>
      <w:rPr>
        <w:rStyle w:val="a7"/>
        <w:rFonts w:hint="eastAsia"/>
        <w:sz w:val="28"/>
      </w:rPr>
    </w:pPr>
    <w:r>
      <w:rPr>
        <w:rStyle w:val="a7"/>
        <w:rFonts w:ascii="宋体" w:eastAsia="宋体" w:hAnsi="宋体" w:hint="eastAsia"/>
        <w:sz w:val="28"/>
      </w:rPr>
      <w:t xml:space="preserve">— </w:t>
    </w:r>
    <w:r>
      <w:rPr>
        <w:rStyle w:val="a7"/>
        <w:rFonts w:ascii="宋体" w:eastAsia="宋体" w:hAnsi="宋体"/>
        <w:sz w:val="28"/>
      </w:rPr>
      <w:fldChar w:fldCharType="begin"/>
    </w:r>
    <w:r>
      <w:rPr>
        <w:rStyle w:val="a7"/>
        <w:rFonts w:ascii="宋体" w:eastAsia="宋体" w:hAnsi="宋体"/>
        <w:sz w:val="28"/>
      </w:rPr>
      <w:instrText xml:space="preserve">PAGE  </w:instrText>
    </w:r>
    <w:r>
      <w:rPr>
        <w:rStyle w:val="a7"/>
        <w:rFonts w:ascii="宋体" w:eastAsia="宋体" w:hAnsi="宋体"/>
        <w:sz w:val="28"/>
      </w:rPr>
      <w:fldChar w:fldCharType="separate"/>
    </w:r>
    <w:r w:rsidR="00934096">
      <w:rPr>
        <w:rStyle w:val="a7"/>
        <w:rFonts w:ascii="宋体" w:eastAsia="宋体" w:hAnsi="宋体"/>
        <w:noProof/>
        <w:sz w:val="28"/>
      </w:rPr>
      <w:t>1</w:t>
    </w:r>
    <w:r>
      <w:rPr>
        <w:rStyle w:val="a7"/>
        <w:rFonts w:ascii="宋体" w:eastAsia="宋体" w:hAnsi="宋体"/>
        <w:sz w:val="28"/>
      </w:rPr>
      <w:fldChar w:fldCharType="end"/>
    </w:r>
    <w:r>
      <w:rPr>
        <w:rStyle w:val="a7"/>
        <w:rFonts w:ascii="宋体" w:eastAsia="宋体" w:hAnsi="宋体" w:hint="eastAsia"/>
        <w:sz w:val="28"/>
      </w:rPr>
      <w:t xml:space="preserve"> —</w:t>
    </w:r>
  </w:p>
  <w:p w:rsidR="009A532D" w:rsidRDefault="009A532D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3387" w:rsidRDefault="00EF3387">
      <w:r>
        <w:separator/>
      </w:r>
    </w:p>
  </w:footnote>
  <w:footnote w:type="continuationSeparator" w:id="0">
    <w:p w:rsidR="00EF3387" w:rsidRDefault="00EF33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C355A8"/>
    <w:multiLevelType w:val="multilevel"/>
    <w:tmpl w:val="0FC355A8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AB37064"/>
    <w:rsid w:val="00023BEB"/>
    <w:rsid w:val="000254C4"/>
    <w:rsid w:val="00041C3C"/>
    <w:rsid w:val="00043D84"/>
    <w:rsid w:val="00050874"/>
    <w:rsid w:val="00086C29"/>
    <w:rsid w:val="000A288D"/>
    <w:rsid w:val="000E113E"/>
    <w:rsid w:val="00123F3E"/>
    <w:rsid w:val="00125DB8"/>
    <w:rsid w:val="00264AEE"/>
    <w:rsid w:val="00295381"/>
    <w:rsid w:val="002B5F8B"/>
    <w:rsid w:val="00313C4F"/>
    <w:rsid w:val="00345A79"/>
    <w:rsid w:val="0035530A"/>
    <w:rsid w:val="003667D9"/>
    <w:rsid w:val="00372503"/>
    <w:rsid w:val="00375FBE"/>
    <w:rsid w:val="00392C9E"/>
    <w:rsid w:val="00393114"/>
    <w:rsid w:val="003B09A0"/>
    <w:rsid w:val="003C347B"/>
    <w:rsid w:val="003D337F"/>
    <w:rsid w:val="003E6019"/>
    <w:rsid w:val="003F31C8"/>
    <w:rsid w:val="00401BE9"/>
    <w:rsid w:val="004158E9"/>
    <w:rsid w:val="004206AA"/>
    <w:rsid w:val="00430DA8"/>
    <w:rsid w:val="00441816"/>
    <w:rsid w:val="00447164"/>
    <w:rsid w:val="004735A6"/>
    <w:rsid w:val="004857AA"/>
    <w:rsid w:val="004A5FB8"/>
    <w:rsid w:val="004B0DC6"/>
    <w:rsid w:val="004D22D2"/>
    <w:rsid w:val="004E2A12"/>
    <w:rsid w:val="004F2A4A"/>
    <w:rsid w:val="005248EE"/>
    <w:rsid w:val="0055584A"/>
    <w:rsid w:val="0056375F"/>
    <w:rsid w:val="005C0803"/>
    <w:rsid w:val="005E7C57"/>
    <w:rsid w:val="0064158C"/>
    <w:rsid w:val="00654F2C"/>
    <w:rsid w:val="00673C71"/>
    <w:rsid w:val="00695AE9"/>
    <w:rsid w:val="00697CBF"/>
    <w:rsid w:val="006B1D11"/>
    <w:rsid w:val="006C4DB1"/>
    <w:rsid w:val="00732269"/>
    <w:rsid w:val="00753386"/>
    <w:rsid w:val="00761AC8"/>
    <w:rsid w:val="007807C1"/>
    <w:rsid w:val="007819E7"/>
    <w:rsid w:val="007912B7"/>
    <w:rsid w:val="00793C9F"/>
    <w:rsid w:val="007E7ED5"/>
    <w:rsid w:val="007F63C8"/>
    <w:rsid w:val="00813ABA"/>
    <w:rsid w:val="00836483"/>
    <w:rsid w:val="0084316D"/>
    <w:rsid w:val="0084720B"/>
    <w:rsid w:val="008534EC"/>
    <w:rsid w:val="00862283"/>
    <w:rsid w:val="00891792"/>
    <w:rsid w:val="008B1EFA"/>
    <w:rsid w:val="008E161E"/>
    <w:rsid w:val="009150F0"/>
    <w:rsid w:val="00934096"/>
    <w:rsid w:val="00945DD8"/>
    <w:rsid w:val="00983761"/>
    <w:rsid w:val="00987D2A"/>
    <w:rsid w:val="009A532D"/>
    <w:rsid w:val="009D3245"/>
    <w:rsid w:val="00A03A8A"/>
    <w:rsid w:val="00A06E4B"/>
    <w:rsid w:val="00A26CB6"/>
    <w:rsid w:val="00A568ED"/>
    <w:rsid w:val="00A71058"/>
    <w:rsid w:val="00AE0C0A"/>
    <w:rsid w:val="00B12F9F"/>
    <w:rsid w:val="00B26E3A"/>
    <w:rsid w:val="00B36E1E"/>
    <w:rsid w:val="00B67EFF"/>
    <w:rsid w:val="00B711A7"/>
    <w:rsid w:val="00BC2699"/>
    <w:rsid w:val="00BD5B33"/>
    <w:rsid w:val="00BE439C"/>
    <w:rsid w:val="00C11033"/>
    <w:rsid w:val="00C2047D"/>
    <w:rsid w:val="00C37E70"/>
    <w:rsid w:val="00C823DE"/>
    <w:rsid w:val="00C9054A"/>
    <w:rsid w:val="00CA7F9E"/>
    <w:rsid w:val="00CB276A"/>
    <w:rsid w:val="00CD7B07"/>
    <w:rsid w:val="00CE1B76"/>
    <w:rsid w:val="00CF3867"/>
    <w:rsid w:val="00D07823"/>
    <w:rsid w:val="00D221BE"/>
    <w:rsid w:val="00D25DB3"/>
    <w:rsid w:val="00D3293E"/>
    <w:rsid w:val="00D34618"/>
    <w:rsid w:val="00D4272B"/>
    <w:rsid w:val="00D4707E"/>
    <w:rsid w:val="00D520C8"/>
    <w:rsid w:val="00D80189"/>
    <w:rsid w:val="00D86A8B"/>
    <w:rsid w:val="00DA7AA9"/>
    <w:rsid w:val="00E16693"/>
    <w:rsid w:val="00E338AA"/>
    <w:rsid w:val="00E857A8"/>
    <w:rsid w:val="00EA19C8"/>
    <w:rsid w:val="00EB3238"/>
    <w:rsid w:val="00EC3E2F"/>
    <w:rsid w:val="00ED5DB3"/>
    <w:rsid w:val="00EE1273"/>
    <w:rsid w:val="00EF3387"/>
    <w:rsid w:val="00EF536E"/>
    <w:rsid w:val="00F26C9C"/>
    <w:rsid w:val="00F27297"/>
    <w:rsid w:val="00F31AF0"/>
    <w:rsid w:val="00F44575"/>
    <w:rsid w:val="00F57A81"/>
    <w:rsid w:val="00F64B1E"/>
    <w:rsid w:val="00F64DFA"/>
    <w:rsid w:val="00FD5938"/>
    <w:rsid w:val="2EDE79A9"/>
    <w:rsid w:val="67FF7272"/>
    <w:rsid w:val="771BF750"/>
    <w:rsid w:val="7AB37064"/>
    <w:rsid w:val="7F5DC66E"/>
    <w:rsid w:val="7F7FA83B"/>
    <w:rsid w:val="F7BFBD21"/>
    <w:rsid w:val="FBB472EC"/>
    <w:rsid w:val="FCFEF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6AFFB48-E00D-4916-A592-AE778BF0D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pPr>
      <w:ind w:leftChars="2500" w:left="100"/>
    </w:p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</w:style>
  <w:style w:type="character" w:styleId="a8">
    <w:name w:val="Hyperlink"/>
    <w:qFormat/>
    <w:rPr>
      <w:color w:val="0000FF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user/.local/share/Kingsoft/office6/templates/wps/zh_CN/2023&#24180;&#25152;&#26377;&#27169;&#29256;/&#19979;&#24179;&#34892;&#25991;.wp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下平行文.wpt</Template>
  <TotalTime>0</TotalTime>
  <Pages>2</Pages>
  <Words>180</Words>
  <Characters>1029</Characters>
  <Application>Microsoft Office Word</Application>
  <DocSecurity>0</DocSecurity>
  <Lines>8</Lines>
  <Paragraphs>2</Paragraphs>
  <ScaleCrop>false</ScaleCrop>
  <Company/>
  <LinksUpToDate>false</LinksUpToDate>
  <CharactersWithSpaces>1207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1.北京市节能技术产品申报表</dc:title>
  <dc:subject/>
  <dc:creator>user</dc:creator>
  <cp:keywords/>
  <dc:description/>
  <cp:lastModifiedBy>Deng</cp:lastModifiedBy>
  <cp:revision>2</cp:revision>
  <cp:lastPrinted>2023-10-10T00:16:00Z</cp:lastPrinted>
  <dcterms:created xsi:type="dcterms:W3CDTF">2023-10-11T03:43:00Z</dcterms:created>
  <dcterms:modified xsi:type="dcterms:W3CDTF">2023-10-11T03:43:00Z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2052-11.8.2.1111</vt:lpwstr>
  </property>
</Properties>
</file>