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4" w:lineRule="exact"/>
        <w:rPr>
          <w:rFonts w:hint="eastAsia" w:ascii="黑体" w:hAnsi="黑体" w:eastAsia="黑体" w:cs="Times New Roman"/>
          <w:color w:val="000000"/>
          <w:kern w:val="0"/>
          <w:sz w:val="32"/>
          <w:szCs w:val="32"/>
          <w:lang w:val="en-US" w:eastAsia="zh-CN"/>
        </w:rPr>
      </w:pPr>
      <w:r>
        <w:rPr>
          <w:rFonts w:hint="eastAsia" w:ascii="黑体" w:hAnsi="黑体" w:eastAsia="黑体" w:cs="黑体"/>
          <w:color w:val="000000"/>
          <w:kern w:val="0"/>
          <w:sz w:val="32"/>
          <w:szCs w:val="32"/>
        </w:rPr>
        <w:t>附件</w:t>
      </w:r>
      <w:r>
        <w:rPr>
          <w:rFonts w:hint="eastAsia" w:ascii="黑体" w:hAnsi="黑体" w:eastAsia="黑体" w:cs="黑体"/>
          <w:color w:val="000000"/>
          <w:kern w:val="0"/>
          <w:sz w:val="32"/>
          <w:szCs w:val="32"/>
          <w:lang w:val="en-US" w:eastAsia="zh-CN"/>
        </w:rPr>
        <w:t>2</w:t>
      </w:r>
      <w:bookmarkStart w:id="1" w:name="_GoBack"/>
      <w:bookmarkEnd w:id="1"/>
    </w:p>
    <w:p>
      <w:pPr>
        <w:adjustRightInd w:val="0"/>
        <w:snapToGrid w:val="0"/>
        <w:spacing w:line="594" w:lineRule="exact"/>
        <w:rPr>
          <w:rFonts w:ascii="Times New Roman" w:hAnsi="Times New Roman" w:eastAsia="方正仿宋简体" w:cs="Times New Roman"/>
          <w:color w:val="000000"/>
          <w:kern w:val="0"/>
          <w:sz w:val="32"/>
          <w:szCs w:val="32"/>
        </w:rPr>
      </w:pPr>
    </w:p>
    <w:p>
      <w:pPr>
        <w:adjustRightInd w:val="0"/>
        <w:snapToGrid w:val="0"/>
        <w:spacing w:line="594" w:lineRule="exact"/>
        <w:rPr>
          <w:rFonts w:ascii="Times New Roman" w:hAnsi="Times New Roman" w:eastAsia="方正仿宋简体" w:cs="Times New Roman"/>
          <w:color w:val="000000"/>
          <w:kern w:val="0"/>
          <w:sz w:val="32"/>
          <w:szCs w:val="32"/>
        </w:rPr>
      </w:pPr>
    </w:p>
    <w:p>
      <w:pPr>
        <w:adjustRightInd w:val="0"/>
        <w:snapToGrid w:val="0"/>
        <w:spacing w:line="594" w:lineRule="exact"/>
        <w:rPr>
          <w:rFonts w:ascii="Times New Roman" w:hAnsi="Times New Roman" w:eastAsia="方正仿宋简体" w:cs="Times New Roman"/>
          <w:color w:val="000000"/>
          <w:kern w:val="0"/>
          <w:sz w:val="32"/>
          <w:szCs w:val="32"/>
        </w:rPr>
      </w:pPr>
    </w:p>
    <w:p>
      <w:pPr>
        <w:spacing w:line="360" w:lineRule="auto"/>
        <w:jc w:val="center"/>
        <w:rPr>
          <w:rFonts w:ascii="方正小标宋简体" w:hAnsi="宋体" w:eastAsia="方正小标宋简体" w:cs="Times New Roman"/>
          <w:bCs/>
          <w:color w:val="000000"/>
          <w:sz w:val="44"/>
          <w:szCs w:val="44"/>
        </w:rPr>
      </w:pPr>
      <w:r>
        <w:rPr>
          <w:rFonts w:hint="eastAsia" w:ascii="方正小标宋简体" w:hAnsi="宋体" w:eastAsia="方正小标宋简体" w:cs="Times New Roman"/>
          <w:bCs/>
          <w:color w:val="000000"/>
          <w:sz w:val="44"/>
          <w:szCs w:val="44"/>
        </w:rPr>
        <w:t>国家高端装备制造业标准化试点申报书</w:t>
      </w:r>
    </w:p>
    <w:p>
      <w:pPr>
        <w:adjustRightInd w:val="0"/>
        <w:snapToGrid w:val="0"/>
        <w:spacing w:line="594" w:lineRule="exact"/>
        <w:rPr>
          <w:rFonts w:ascii="Times New Roman" w:hAnsi="Times New Roman" w:eastAsia="方正仿宋简体" w:cs="Times New Roman"/>
          <w:color w:val="000000"/>
          <w:kern w:val="0"/>
          <w:sz w:val="32"/>
          <w:szCs w:val="32"/>
        </w:rPr>
      </w:pPr>
    </w:p>
    <w:p>
      <w:pPr>
        <w:adjustRightInd w:val="0"/>
        <w:snapToGrid w:val="0"/>
        <w:spacing w:line="594" w:lineRule="exact"/>
        <w:rPr>
          <w:rFonts w:ascii="Times New Roman" w:hAnsi="Times New Roman" w:eastAsia="方正仿宋简体" w:cs="Times New Roman"/>
          <w:b/>
          <w:color w:val="000000"/>
          <w:kern w:val="0"/>
          <w:sz w:val="32"/>
          <w:szCs w:val="32"/>
        </w:rPr>
      </w:pPr>
    </w:p>
    <w:p>
      <w:pPr>
        <w:adjustRightInd w:val="0"/>
        <w:snapToGrid w:val="0"/>
        <w:spacing w:line="594" w:lineRule="exact"/>
        <w:rPr>
          <w:rFonts w:ascii="Times New Roman" w:hAnsi="Times New Roman" w:eastAsia="方正仿宋简体" w:cs="Times New Roman"/>
          <w:b/>
          <w:color w:val="000000"/>
          <w:kern w:val="0"/>
          <w:sz w:val="32"/>
          <w:szCs w:val="32"/>
        </w:rPr>
      </w:pPr>
    </w:p>
    <w:p>
      <w:pPr>
        <w:adjustRightInd w:val="0"/>
        <w:snapToGrid w:val="0"/>
        <w:spacing w:line="594" w:lineRule="exact"/>
        <w:ind w:firstLine="1324" w:firstLineChars="400"/>
        <w:rPr>
          <w:rFonts w:ascii="方正小标宋简体" w:hAnsi="Times New Roman" w:eastAsia="方正小标宋简体" w:cs="Times New Roman"/>
          <w:color w:val="000000"/>
          <w:kern w:val="0"/>
          <w:sz w:val="32"/>
          <w:szCs w:val="32"/>
        </w:rPr>
      </w:pPr>
      <w:r>
        <w:rPr>
          <w:rFonts w:hint="eastAsia" w:ascii="方正小标宋简体" w:hAnsi="Times New Roman" w:eastAsia="方正小标宋简体" w:cs="Times New Roman"/>
          <w:color w:val="000000"/>
          <w:kern w:val="0"/>
          <w:sz w:val="32"/>
          <w:szCs w:val="32"/>
        </w:rPr>
        <w:t>试点名称：</w:t>
      </w:r>
      <w:r>
        <w:rPr>
          <w:rFonts w:hint="eastAsia" w:ascii="方正小标宋简体" w:hAnsi="Times New Roman" w:eastAsia="方正小标宋简体" w:cs="Times New Roman"/>
          <w:color w:val="000000"/>
          <w:kern w:val="0"/>
          <w:sz w:val="32"/>
          <w:szCs w:val="32"/>
          <w:u w:val="single"/>
        </w:rPr>
        <w:t xml:space="preserve">                          </w:t>
      </w:r>
    </w:p>
    <w:p>
      <w:pPr>
        <w:adjustRightInd w:val="0"/>
        <w:snapToGrid w:val="0"/>
        <w:spacing w:line="594" w:lineRule="exact"/>
        <w:ind w:firstLine="1324" w:firstLineChars="400"/>
        <w:rPr>
          <w:rFonts w:ascii="方正小标宋简体" w:hAnsi="Times New Roman" w:eastAsia="方正小标宋简体" w:cs="Times New Roman"/>
          <w:color w:val="000000"/>
          <w:kern w:val="0"/>
          <w:sz w:val="32"/>
          <w:szCs w:val="32"/>
        </w:rPr>
      </w:pPr>
      <w:r>
        <w:rPr>
          <w:rFonts w:hint="eastAsia" w:ascii="方正小标宋简体" w:hAnsi="Times New Roman" w:eastAsia="方正小标宋简体" w:cs="Times New Roman"/>
          <w:color w:val="000000"/>
          <w:kern w:val="0"/>
          <w:sz w:val="32"/>
          <w:szCs w:val="32"/>
        </w:rPr>
        <w:t>申报单位：</w:t>
      </w:r>
      <w:r>
        <w:rPr>
          <w:rFonts w:hint="eastAsia" w:ascii="方正小标宋简体" w:hAnsi="Times New Roman" w:eastAsia="方正小标宋简体" w:cs="Times New Roman"/>
          <w:color w:val="000000"/>
          <w:kern w:val="0"/>
          <w:sz w:val="32"/>
          <w:szCs w:val="32"/>
          <w:u w:val="single"/>
        </w:rPr>
        <w:t xml:space="preserve">                          </w:t>
      </w:r>
    </w:p>
    <w:p>
      <w:pPr>
        <w:adjustRightInd w:val="0"/>
        <w:snapToGrid w:val="0"/>
        <w:spacing w:line="594" w:lineRule="exact"/>
        <w:ind w:firstLine="1324" w:firstLineChars="400"/>
        <w:rPr>
          <w:rFonts w:ascii="方正小标宋简体" w:hAnsi="Times New Roman" w:eastAsia="方正小标宋简体" w:cs="Times New Roman"/>
          <w:color w:val="000000"/>
          <w:kern w:val="0"/>
          <w:sz w:val="32"/>
          <w:szCs w:val="32"/>
          <w:u w:val="single"/>
        </w:rPr>
      </w:pPr>
      <w:r>
        <w:rPr>
          <w:rFonts w:hint="eastAsia" w:ascii="方正小标宋简体" w:hAnsi="Times New Roman" w:eastAsia="方正小标宋简体" w:cs="Times New Roman"/>
          <w:color w:val="000000"/>
          <w:kern w:val="0"/>
          <w:sz w:val="32"/>
          <w:szCs w:val="32"/>
        </w:rPr>
        <w:t>推荐单位：</w:t>
      </w:r>
      <w:r>
        <w:rPr>
          <w:rFonts w:hint="eastAsia" w:ascii="方正小标宋简体" w:hAnsi="Times New Roman" w:eastAsia="方正小标宋简体" w:cs="Times New Roman"/>
          <w:color w:val="000000"/>
          <w:kern w:val="0"/>
          <w:sz w:val="32"/>
          <w:szCs w:val="32"/>
          <w:u w:val="single"/>
        </w:rPr>
        <w:t xml:space="preserve">                          </w:t>
      </w:r>
    </w:p>
    <w:p>
      <w:pPr>
        <w:adjustRightInd w:val="0"/>
        <w:snapToGrid w:val="0"/>
        <w:spacing w:line="594" w:lineRule="exact"/>
        <w:ind w:firstLine="1324" w:firstLineChars="400"/>
        <w:rPr>
          <w:rFonts w:ascii="方正小标宋简体" w:hAnsi="Times New Roman" w:eastAsia="方正小标宋简体" w:cs="Times New Roman"/>
          <w:color w:val="000000"/>
          <w:kern w:val="0"/>
          <w:sz w:val="32"/>
          <w:szCs w:val="32"/>
          <w:u w:val="single"/>
        </w:rPr>
      </w:pPr>
      <w:r>
        <w:rPr>
          <w:rFonts w:hint="eastAsia" w:ascii="方正小标宋简体" w:hAnsi="Times New Roman" w:eastAsia="方正小标宋简体" w:cs="Times New Roman"/>
          <w:color w:val="000000"/>
          <w:kern w:val="0"/>
          <w:sz w:val="32"/>
          <w:szCs w:val="32"/>
        </w:rPr>
        <w:t>实施时间：</w:t>
      </w:r>
      <w:r>
        <w:rPr>
          <w:rFonts w:hint="eastAsia" w:ascii="方正小标宋简体" w:hAnsi="Times New Roman" w:eastAsia="方正小标宋简体" w:cs="Times New Roman"/>
          <w:color w:val="000000"/>
          <w:kern w:val="0"/>
          <w:sz w:val="32"/>
          <w:szCs w:val="32"/>
          <w:u w:val="single"/>
        </w:rPr>
        <w:t xml:space="preserve">    年  月至      年  月  </w:t>
      </w:r>
    </w:p>
    <w:p>
      <w:pPr>
        <w:adjustRightInd w:val="0"/>
        <w:snapToGrid w:val="0"/>
        <w:spacing w:line="594" w:lineRule="exact"/>
        <w:ind w:firstLine="1324" w:firstLineChars="400"/>
        <w:rPr>
          <w:rFonts w:ascii="方正小标宋简体" w:hAnsi="Times New Roman" w:eastAsia="方正小标宋简体" w:cs="Times New Roman"/>
          <w:color w:val="000000"/>
          <w:kern w:val="0"/>
          <w:sz w:val="32"/>
          <w:szCs w:val="32"/>
        </w:rPr>
      </w:pPr>
      <w:r>
        <w:rPr>
          <w:rFonts w:hint="eastAsia" w:ascii="方正小标宋简体" w:hAnsi="Times New Roman" w:eastAsia="方正小标宋简体" w:cs="Times New Roman"/>
          <w:color w:val="000000"/>
          <w:kern w:val="0"/>
          <w:sz w:val="32"/>
          <w:szCs w:val="32"/>
        </w:rPr>
        <w:t>申报时间：</w:t>
      </w:r>
      <w:r>
        <w:rPr>
          <w:rFonts w:hint="eastAsia" w:ascii="方正小标宋简体" w:hAnsi="Times New Roman" w:eastAsia="方正小标宋简体" w:cs="Times New Roman"/>
          <w:color w:val="000000"/>
          <w:kern w:val="0"/>
          <w:sz w:val="32"/>
          <w:szCs w:val="32"/>
          <w:u w:val="single"/>
        </w:rPr>
        <w:t xml:space="preserve">                          </w:t>
      </w:r>
    </w:p>
    <w:p>
      <w:pPr>
        <w:adjustRightInd w:val="0"/>
        <w:snapToGrid w:val="0"/>
        <w:spacing w:line="594" w:lineRule="exact"/>
        <w:rPr>
          <w:rFonts w:ascii="Times New Roman" w:hAnsi="Times New Roman" w:eastAsia="方正仿宋简体" w:cs="Times New Roman"/>
          <w:color w:val="000000"/>
          <w:kern w:val="0"/>
          <w:sz w:val="32"/>
          <w:szCs w:val="32"/>
          <w:u w:val="single"/>
        </w:rPr>
      </w:pPr>
    </w:p>
    <w:p>
      <w:pPr>
        <w:adjustRightInd w:val="0"/>
        <w:snapToGrid w:val="0"/>
        <w:spacing w:line="594" w:lineRule="exact"/>
        <w:rPr>
          <w:rFonts w:ascii="Times New Roman" w:hAnsi="Times New Roman" w:eastAsia="方正仿宋简体" w:cs="Times New Roman"/>
          <w:color w:val="000000"/>
          <w:kern w:val="0"/>
          <w:sz w:val="32"/>
          <w:szCs w:val="32"/>
          <w:u w:val="single"/>
        </w:rPr>
      </w:pPr>
    </w:p>
    <w:p>
      <w:pPr>
        <w:adjustRightInd w:val="0"/>
        <w:snapToGrid w:val="0"/>
        <w:spacing w:line="594" w:lineRule="exact"/>
        <w:rPr>
          <w:rFonts w:ascii="Times New Roman" w:hAnsi="Times New Roman" w:eastAsia="方正仿宋简体" w:cs="Times New Roman"/>
          <w:color w:val="000000"/>
          <w:kern w:val="0"/>
          <w:sz w:val="32"/>
          <w:szCs w:val="32"/>
          <w:u w:val="single"/>
        </w:rPr>
      </w:pPr>
    </w:p>
    <w:p>
      <w:pPr>
        <w:adjustRightInd w:val="0"/>
        <w:snapToGrid w:val="0"/>
        <w:spacing w:line="594" w:lineRule="exact"/>
        <w:rPr>
          <w:rFonts w:ascii="Times New Roman" w:hAnsi="Times New Roman" w:eastAsia="方正仿宋简体" w:cs="Times New Roman"/>
          <w:color w:val="000000"/>
          <w:kern w:val="0"/>
          <w:sz w:val="32"/>
          <w:szCs w:val="32"/>
          <w:u w:val="single"/>
        </w:rPr>
      </w:pPr>
    </w:p>
    <w:p>
      <w:pPr>
        <w:adjustRightInd w:val="0"/>
        <w:snapToGrid w:val="0"/>
        <w:spacing w:line="594" w:lineRule="exact"/>
        <w:rPr>
          <w:rFonts w:ascii="Times New Roman" w:hAnsi="Times New Roman" w:eastAsia="方正仿宋简体" w:cs="Times New Roman"/>
          <w:color w:val="000000"/>
          <w:kern w:val="0"/>
          <w:sz w:val="32"/>
          <w:szCs w:val="32"/>
          <w:u w:val="single"/>
        </w:rPr>
      </w:pPr>
    </w:p>
    <w:p>
      <w:pPr>
        <w:adjustRightInd w:val="0"/>
        <w:snapToGrid w:val="0"/>
        <w:spacing w:line="594" w:lineRule="exact"/>
        <w:jc w:val="center"/>
        <w:rPr>
          <w:rFonts w:ascii="方正小标宋简体" w:hAnsi="Times New Roman" w:eastAsia="方正小标宋简体" w:cs="Times New Roman"/>
          <w:bCs/>
          <w:color w:val="000000"/>
          <w:kern w:val="0"/>
          <w:sz w:val="32"/>
          <w:szCs w:val="32"/>
        </w:rPr>
      </w:pPr>
      <w:bookmarkStart w:id="0" w:name="_Hlk122682352"/>
      <w:r>
        <w:rPr>
          <w:rFonts w:hint="eastAsia" w:ascii="方正小标宋简体" w:hAnsi="Times New Roman" w:eastAsia="方正小标宋简体" w:cs="Times New Roman"/>
          <w:bCs/>
          <w:color w:val="000000"/>
          <w:kern w:val="0"/>
          <w:sz w:val="32"/>
          <w:szCs w:val="32"/>
        </w:rPr>
        <w:t>国家标准化管理委员会   工业和信息化部编制</w:t>
      </w:r>
      <w:bookmarkEnd w:id="0"/>
    </w:p>
    <w:p>
      <w:pPr>
        <w:spacing w:line="360" w:lineRule="auto"/>
        <w:ind w:firstLine="662" w:firstLineChars="200"/>
        <w:jc w:val="center"/>
        <w:rPr>
          <w:rFonts w:ascii="方正小标宋简体" w:hAnsi="宋体" w:eastAsia="方正小标宋简体" w:cs="Times New Roman"/>
          <w:color w:val="000000"/>
          <w:kern w:val="0"/>
          <w:sz w:val="44"/>
          <w:szCs w:val="24"/>
        </w:rPr>
      </w:pPr>
      <w:r>
        <w:rPr>
          <w:rFonts w:ascii="宋体" w:hAnsi="宋体" w:eastAsia="仿宋_GB2312" w:cs="Times New Roman"/>
          <w:bCs/>
          <w:color w:val="000000"/>
          <w:kern w:val="0"/>
          <w:sz w:val="32"/>
          <w:szCs w:val="24"/>
        </w:rPr>
        <w:br w:type="page"/>
      </w:r>
      <w:r>
        <w:rPr>
          <w:rFonts w:hint="eastAsia" w:ascii="方正小标宋简体" w:hAnsi="宋体" w:eastAsia="方正小标宋简体" w:cs="Times New Roman"/>
          <w:color w:val="000000"/>
          <w:kern w:val="0"/>
          <w:sz w:val="44"/>
          <w:szCs w:val="24"/>
        </w:rPr>
        <w:t>填 写 说 明</w:t>
      </w:r>
    </w:p>
    <w:p>
      <w:pPr>
        <w:tabs>
          <w:tab w:val="left" w:pos="1152"/>
        </w:tabs>
        <w:spacing w:line="580" w:lineRule="exact"/>
        <w:ind w:firstLine="662" w:firstLineChars="200"/>
        <w:rPr>
          <w:rFonts w:ascii="仿宋_GB2312" w:hAnsi="仿宋_GB2312" w:eastAsia="仿宋_GB2312" w:cs="仿宋_GB2312"/>
          <w:color w:val="000000"/>
          <w:kern w:val="0"/>
          <w:sz w:val="32"/>
          <w:szCs w:val="30"/>
        </w:rPr>
      </w:pPr>
      <w:r>
        <w:rPr>
          <w:rFonts w:hint="eastAsia" w:ascii="仿宋_GB2312" w:hAnsi="仿宋_GB2312" w:eastAsia="仿宋_GB2312" w:cs="仿宋_GB2312"/>
          <w:color w:val="000000"/>
          <w:kern w:val="0"/>
          <w:sz w:val="32"/>
          <w:szCs w:val="30"/>
        </w:rPr>
        <w:t>一、要求准确、如实填报相关内容。</w:t>
      </w:r>
    </w:p>
    <w:p>
      <w:pPr>
        <w:tabs>
          <w:tab w:val="left" w:pos="1152"/>
        </w:tabs>
        <w:spacing w:line="580" w:lineRule="exact"/>
        <w:ind w:firstLine="662" w:firstLineChars="200"/>
        <w:rPr>
          <w:rFonts w:ascii="仿宋_GB2312" w:hAnsi="仿宋_GB2312" w:eastAsia="仿宋_GB2312" w:cs="仿宋_GB2312"/>
          <w:color w:val="000000"/>
          <w:kern w:val="0"/>
          <w:sz w:val="32"/>
          <w:szCs w:val="30"/>
        </w:rPr>
      </w:pPr>
      <w:r>
        <w:rPr>
          <w:rFonts w:hint="eastAsia" w:ascii="仿宋_GB2312" w:hAnsi="仿宋_GB2312" w:eastAsia="仿宋_GB2312" w:cs="仿宋_GB2312"/>
          <w:color w:val="000000"/>
          <w:kern w:val="0"/>
          <w:sz w:val="32"/>
          <w:szCs w:val="30"/>
        </w:rPr>
        <w:t>二、“试点名称”应按试点主体内容填写，应体现试点项目的主要特点。</w:t>
      </w:r>
    </w:p>
    <w:p>
      <w:pPr>
        <w:tabs>
          <w:tab w:val="left" w:pos="1152"/>
        </w:tabs>
        <w:spacing w:line="580" w:lineRule="exact"/>
        <w:ind w:firstLine="662" w:firstLineChars="200"/>
        <w:rPr>
          <w:rFonts w:ascii="仿宋_GB2312" w:hAnsi="仿宋_GB2312" w:eastAsia="仿宋_GB2312" w:cs="仿宋_GB2312"/>
          <w:color w:val="000000"/>
          <w:kern w:val="0"/>
          <w:sz w:val="32"/>
          <w:szCs w:val="30"/>
        </w:rPr>
      </w:pPr>
      <w:r>
        <w:rPr>
          <w:rFonts w:hint="eastAsia" w:ascii="仿宋_GB2312" w:hAnsi="仿宋_GB2312" w:eastAsia="仿宋_GB2312" w:cs="仿宋_GB2312"/>
          <w:color w:val="000000"/>
          <w:kern w:val="0"/>
          <w:sz w:val="32"/>
          <w:szCs w:val="30"/>
        </w:rPr>
        <w:t>三、“推荐单位”应为各省、自治区、直辖市和新疆生产建设兵团标准化主管部门与工业和信息化主管部门，名称用全称填写，不能省略。</w:t>
      </w:r>
    </w:p>
    <w:p>
      <w:pPr>
        <w:tabs>
          <w:tab w:val="left" w:pos="1152"/>
        </w:tabs>
        <w:spacing w:line="580" w:lineRule="exact"/>
        <w:ind w:firstLine="662" w:firstLineChars="200"/>
        <w:rPr>
          <w:rFonts w:ascii="仿宋_GB2312" w:hAnsi="仿宋_GB2312" w:eastAsia="仿宋_GB2312" w:cs="仿宋_GB2312"/>
          <w:color w:val="000000"/>
          <w:kern w:val="0"/>
          <w:sz w:val="32"/>
          <w:szCs w:val="30"/>
        </w:rPr>
      </w:pPr>
      <w:r>
        <w:rPr>
          <w:rFonts w:hint="eastAsia" w:ascii="仿宋_GB2312" w:hAnsi="仿宋_GB2312" w:eastAsia="仿宋_GB2312" w:cs="仿宋_GB2312"/>
          <w:color w:val="000000"/>
          <w:kern w:val="0"/>
          <w:sz w:val="32"/>
          <w:szCs w:val="30"/>
        </w:rPr>
        <w:t xml:space="preserve">四、实施时间原则上为2年。 </w:t>
      </w:r>
    </w:p>
    <w:p>
      <w:pPr>
        <w:tabs>
          <w:tab w:val="left" w:pos="1152"/>
        </w:tabs>
        <w:spacing w:line="580" w:lineRule="exact"/>
        <w:ind w:firstLine="662" w:firstLineChars="200"/>
        <w:rPr>
          <w:rFonts w:ascii="仿宋_GB2312" w:hAnsi="仿宋_GB2312" w:eastAsia="仿宋_GB2312" w:cs="仿宋_GB2312"/>
          <w:color w:val="000000"/>
          <w:kern w:val="0"/>
          <w:sz w:val="32"/>
          <w:szCs w:val="30"/>
        </w:rPr>
      </w:pPr>
      <w:r>
        <w:rPr>
          <w:rFonts w:hint="eastAsia" w:ascii="仿宋_GB2312" w:hAnsi="仿宋_GB2312" w:eastAsia="仿宋_GB2312" w:cs="仿宋_GB2312"/>
          <w:color w:val="000000"/>
          <w:kern w:val="0"/>
          <w:sz w:val="32"/>
          <w:szCs w:val="30"/>
        </w:rPr>
        <w:t>五、“试点内容”参照《</w:t>
      </w:r>
      <w:r>
        <w:rPr>
          <w:rFonts w:hint="eastAsia" w:ascii="仿宋_GB2312" w:hAnsi="仿宋_GB2312" w:eastAsia="仿宋_GB2312" w:cs="仿宋_GB2312"/>
          <w:bCs/>
          <w:color w:val="000000"/>
          <w:kern w:val="0"/>
          <w:sz w:val="32"/>
          <w:szCs w:val="30"/>
        </w:rPr>
        <w:t>国家高端装备制造业标准化试点管理暂行规定</w:t>
      </w:r>
      <w:r>
        <w:rPr>
          <w:rFonts w:hint="eastAsia" w:ascii="仿宋_GB2312" w:hAnsi="仿宋_GB2312" w:eastAsia="仿宋_GB2312" w:cs="仿宋_GB2312"/>
          <w:color w:val="000000"/>
          <w:kern w:val="0"/>
          <w:sz w:val="32"/>
          <w:szCs w:val="30"/>
        </w:rPr>
        <w:t>》中试点的目标与任务填写。</w:t>
      </w:r>
    </w:p>
    <w:p>
      <w:pPr>
        <w:tabs>
          <w:tab w:val="left" w:pos="1152"/>
        </w:tabs>
        <w:spacing w:line="580" w:lineRule="exact"/>
        <w:ind w:firstLine="662" w:firstLineChars="200"/>
        <w:rPr>
          <w:rFonts w:ascii="仿宋_GB2312" w:hAnsi="仿宋_GB2312" w:eastAsia="仿宋_GB2312" w:cs="仿宋_GB2312"/>
          <w:color w:val="000000"/>
          <w:kern w:val="0"/>
          <w:sz w:val="32"/>
          <w:szCs w:val="30"/>
        </w:rPr>
      </w:pPr>
      <w:r>
        <w:rPr>
          <w:rFonts w:hint="eastAsia" w:ascii="仿宋_GB2312" w:hAnsi="仿宋_GB2312" w:eastAsia="仿宋_GB2312" w:cs="仿宋_GB2312"/>
          <w:color w:val="000000"/>
          <w:kern w:val="0"/>
          <w:sz w:val="32"/>
          <w:szCs w:val="30"/>
        </w:rPr>
        <w:t>六、“试点主要参与单位”包括承担单位和其他参与单位。</w:t>
      </w:r>
    </w:p>
    <w:p>
      <w:pPr>
        <w:tabs>
          <w:tab w:val="left" w:pos="1152"/>
        </w:tabs>
        <w:spacing w:line="580" w:lineRule="exact"/>
        <w:ind w:firstLine="662" w:firstLineChars="200"/>
        <w:rPr>
          <w:rFonts w:ascii="仿宋_GB2312" w:hAnsi="仿宋_GB2312" w:eastAsia="仿宋_GB2312" w:cs="仿宋_GB2312"/>
          <w:color w:val="000000"/>
          <w:kern w:val="0"/>
          <w:sz w:val="32"/>
          <w:szCs w:val="30"/>
        </w:rPr>
      </w:pPr>
      <w:r>
        <w:rPr>
          <w:rFonts w:hint="eastAsia" w:ascii="仿宋_GB2312" w:hAnsi="仿宋_GB2312" w:eastAsia="仿宋_GB2312" w:cs="仿宋_GB2312"/>
          <w:color w:val="000000"/>
          <w:kern w:val="0"/>
          <w:sz w:val="32"/>
          <w:szCs w:val="30"/>
        </w:rPr>
        <w:t>七、本申报书中有关项目页面不够时，可加附页。</w:t>
      </w:r>
    </w:p>
    <w:p>
      <w:pPr>
        <w:tabs>
          <w:tab w:val="left" w:pos="1152"/>
        </w:tabs>
        <w:spacing w:line="580" w:lineRule="exact"/>
        <w:ind w:firstLine="662" w:firstLineChars="200"/>
        <w:rPr>
          <w:rFonts w:ascii="仿宋_GB2312" w:hAnsi="仿宋_GB2312" w:eastAsia="仿宋_GB2312" w:cs="仿宋_GB2312"/>
          <w:color w:val="000000"/>
          <w:kern w:val="0"/>
          <w:sz w:val="32"/>
          <w:szCs w:val="30"/>
        </w:rPr>
      </w:pPr>
      <w:r>
        <w:rPr>
          <w:rFonts w:hint="eastAsia" w:ascii="仿宋_GB2312" w:hAnsi="仿宋_GB2312" w:eastAsia="仿宋_GB2312" w:cs="仿宋_GB2312"/>
          <w:color w:val="000000"/>
          <w:kern w:val="0"/>
          <w:sz w:val="32"/>
          <w:szCs w:val="30"/>
        </w:rPr>
        <w:t>八、项目申报材料的填写，应按照规定的格式，要求计算机打印，并统一使用A4纸装订。</w:t>
      </w:r>
    </w:p>
    <w:p>
      <w:pPr>
        <w:tabs>
          <w:tab w:val="left" w:pos="1152"/>
        </w:tabs>
        <w:spacing w:line="580" w:lineRule="exact"/>
        <w:ind w:firstLine="662" w:firstLineChars="200"/>
        <w:rPr>
          <w:rFonts w:ascii="仿宋_GB2312" w:hAnsi="仿宋_GB2312" w:eastAsia="仿宋_GB2312" w:cs="仿宋_GB2312"/>
          <w:color w:val="000000"/>
          <w:kern w:val="0"/>
          <w:sz w:val="32"/>
          <w:szCs w:val="30"/>
        </w:rPr>
      </w:pPr>
      <w:r>
        <w:rPr>
          <w:rFonts w:hint="eastAsia" w:ascii="仿宋_GB2312" w:hAnsi="仿宋_GB2312" w:eastAsia="仿宋_GB2312" w:cs="仿宋_GB2312"/>
          <w:color w:val="000000"/>
          <w:kern w:val="0"/>
          <w:sz w:val="32"/>
          <w:szCs w:val="30"/>
        </w:rPr>
        <w:t>九、申报材料包括本申报书、实施方案等附件一式两份（电子版一份）。</w:t>
      </w:r>
    </w:p>
    <w:p>
      <w:pPr>
        <w:rPr>
          <w:rFonts w:ascii="宋体" w:hAnsi="宋体" w:eastAsia="仿宋_GB2312" w:cs="Calibri"/>
          <w:b/>
          <w:bCs/>
          <w:color w:val="000000"/>
          <w:kern w:val="28"/>
          <w:sz w:val="32"/>
          <w:szCs w:val="24"/>
        </w:rPr>
      </w:pPr>
      <w:r>
        <w:rPr>
          <w:rFonts w:hint="eastAsia" w:ascii="仿宋_GB2312" w:hAnsi="宋体" w:eastAsia="仿宋_GB2312" w:cs="Calibri"/>
          <w:b/>
          <w:bCs/>
          <w:color w:val="000000"/>
          <w:kern w:val="28"/>
          <w:sz w:val="30"/>
          <w:szCs w:val="24"/>
        </w:rPr>
        <w:br w:type="page"/>
      </w:r>
      <w:r>
        <w:rPr>
          <w:rFonts w:hint="eastAsia" w:ascii="黑体" w:hAnsi="黑体" w:eastAsia="黑体" w:cs="Calibri"/>
          <w:color w:val="000000"/>
          <w:kern w:val="28"/>
          <w:sz w:val="32"/>
          <w:szCs w:val="32"/>
        </w:rPr>
        <w:t>一、基本情况表</w:t>
      </w:r>
    </w:p>
    <w:tbl>
      <w:tblPr>
        <w:tblStyle w:val="4"/>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997"/>
        <w:gridCol w:w="567"/>
        <w:gridCol w:w="776"/>
        <w:gridCol w:w="540"/>
        <w:gridCol w:w="1236"/>
        <w:gridCol w:w="91"/>
        <w:gridCol w:w="14"/>
        <w:gridCol w:w="1134"/>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122" w:type="dxa"/>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试点名称</w:t>
            </w:r>
          </w:p>
        </w:tc>
        <w:tc>
          <w:tcPr>
            <w:tcW w:w="6840" w:type="dxa"/>
            <w:gridSpan w:val="9"/>
            <w:vAlign w:val="center"/>
          </w:tcPr>
          <w:p>
            <w:pPr>
              <w:snapToGrid w:val="0"/>
              <w:spacing w:line="500" w:lineRule="exact"/>
              <w:contextualSpacing/>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122" w:type="dxa"/>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申报单位</w:t>
            </w:r>
          </w:p>
        </w:tc>
        <w:tc>
          <w:tcPr>
            <w:tcW w:w="6840" w:type="dxa"/>
            <w:gridSpan w:val="9"/>
            <w:vAlign w:val="center"/>
          </w:tcPr>
          <w:p>
            <w:pPr>
              <w:snapToGrid w:val="0"/>
              <w:spacing w:line="500" w:lineRule="exact"/>
              <w:contextualSpacing/>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9" w:hRule="atLeast"/>
        </w:trPr>
        <w:tc>
          <w:tcPr>
            <w:tcW w:w="2122" w:type="dxa"/>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试点内容</w:t>
            </w:r>
          </w:p>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（300字以内）</w:t>
            </w:r>
          </w:p>
        </w:tc>
        <w:tc>
          <w:tcPr>
            <w:tcW w:w="6840" w:type="dxa"/>
            <w:gridSpan w:val="9"/>
            <w:vAlign w:val="center"/>
          </w:tcPr>
          <w:p>
            <w:pPr>
              <w:snapToGrid w:val="0"/>
              <w:spacing w:line="500" w:lineRule="exact"/>
              <w:contextualSpacing/>
              <w:jc w:val="center"/>
              <w:rPr>
                <w:rFonts w:ascii="仿宋_GB2312" w:hAnsi="仿宋_GB2312" w:eastAsia="仿宋_GB2312" w:cs="仿宋_GB2312"/>
                <w:color w:val="000000"/>
                <w:sz w:val="28"/>
                <w:szCs w:val="28"/>
              </w:rPr>
            </w:pPr>
          </w:p>
          <w:p>
            <w:pPr>
              <w:snapToGrid w:val="0"/>
              <w:spacing w:line="500" w:lineRule="exact"/>
              <w:contextualSpacing/>
              <w:jc w:val="center"/>
              <w:rPr>
                <w:rFonts w:ascii="仿宋_GB2312" w:hAnsi="仿宋_GB2312" w:eastAsia="仿宋_GB2312" w:cs="仿宋_GB2312"/>
                <w:color w:val="000000"/>
                <w:sz w:val="28"/>
                <w:szCs w:val="28"/>
              </w:rPr>
            </w:pPr>
          </w:p>
          <w:p>
            <w:pPr>
              <w:spacing w:line="500" w:lineRule="exact"/>
              <w:ind w:firstLine="582" w:firstLineChars="200"/>
              <w:jc w:val="center"/>
              <w:rPr>
                <w:rFonts w:ascii="仿宋_GB2312" w:hAnsi="仿宋_GB2312" w:eastAsia="仿宋_GB2312" w:cs="仿宋_GB2312"/>
                <w:b/>
                <w:bCs/>
                <w:color w:val="000000"/>
                <w:kern w:val="28"/>
                <w:sz w:val="28"/>
                <w:szCs w:val="28"/>
              </w:rPr>
            </w:pPr>
          </w:p>
          <w:p>
            <w:pPr>
              <w:snapToGrid w:val="0"/>
              <w:spacing w:line="500" w:lineRule="exact"/>
              <w:contextualSpacing/>
              <w:jc w:val="center"/>
              <w:rPr>
                <w:rFonts w:ascii="仿宋_GB2312" w:hAnsi="仿宋_GB2312" w:eastAsia="仿宋_GB2312" w:cs="仿宋_GB2312"/>
                <w:color w:val="000000"/>
                <w:sz w:val="28"/>
                <w:szCs w:val="28"/>
              </w:rPr>
            </w:pPr>
          </w:p>
          <w:p>
            <w:pPr>
              <w:snapToGrid w:val="0"/>
              <w:spacing w:line="500" w:lineRule="exact"/>
              <w:contextualSpacing/>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2122" w:type="dxa"/>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通讯地址</w:t>
            </w:r>
          </w:p>
        </w:tc>
        <w:tc>
          <w:tcPr>
            <w:tcW w:w="4116" w:type="dxa"/>
            <w:gridSpan w:val="5"/>
            <w:vAlign w:val="center"/>
          </w:tcPr>
          <w:p>
            <w:pPr>
              <w:snapToGrid w:val="0"/>
              <w:spacing w:line="500" w:lineRule="exact"/>
              <w:contextualSpacing/>
              <w:jc w:val="center"/>
              <w:rPr>
                <w:rFonts w:ascii="仿宋_GB2312" w:hAnsi="仿宋_GB2312" w:eastAsia="仿宋_GB2312" w:cs="仿宋_GB2312"/>
                <w:color w:val="000000"/>
                <w:sz w:val="28"/>
                <w:szCs w:val="28"/>
              </w:rPr>
            </w:pPr>
          </w:p>
        </w:tc>
        <w:tc>
          <w:tcPr>
            <w:tcW w:w="1239" w:type="dxa"/>
            <w:gridSpan w:val="3"/>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邮政</w:t>
            </w:r>
          </w:p>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编码</w:t>
            </w:r>
          </w:p>
        </w:tc>
        <w:tc>
          <w:tcPr>
            <w:tcW w:w="1485" w:type="dxa"/>
            <w:vAlign w:val="center"/>
          </w:tcPr>
          <w:p>
            <w:pPr>
              <w:snapToGrid w:val="0"/>
              <w:spacing w:line="500" w:lineRule="exact"/>
              <w:contextualSpacing/>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122" w:type="dxa"/>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申报单位</w:t>
            </w:r>
          </w:p>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负责人</w:t>
            </w:r>
          </w:p>
        </w:tc>
        <w:tc>
          <w:tcPr>
            <w:tcW w:w="1564" w:type="dxa"/>
            <w:gridSpan w:val="2"/>
            <w:vAlign w:val="center"/>
          </w:tcPr>
          <w:p>
            <w:pPr>
              <w:snapToGrid w:val="0"/>
              <w:spacing w:line="500" w:lineRule="exact"/>
              <w:contextualSpacing/>
              <w:jc w:val="center"/>
              <w:rPr>
                <w:rFonts w:ascii="仿宋_GB2312" w:hAnsi="仿宋_GB2312" w:eastAsia="仿宋_GB2312" w:cs="仿宋_GB2312"/>
                <w:color w:val="000000"/>
                <w:sz w:val="28"/>
                <w:szCs w:val="28"/>
              </w:rPr>
            </w:pPr>
          </w:p>
        </w:tc>
        <w:tc>
          <w:tcPr>
            <w:tcW w:w="1316" w:type="dxa"/>
            <w:gridSpan w:val="2"/>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职务/</w:t>
            </w:r>
          </w:p>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职称</w:t>
            </w:r>
          </w:p>
        </w:tc>
        <w:tc>
          <w:tcPr>
            <w:tcW w:w="1236" w:type="dxa"/>
            <w:vAlign w:val="center"/>
          </w:tcPr>
          <w:p>
            <w:pPr>
              <w:snapToGrid w:val="0"/>
              <w:spacing w:line="500" w:lineRule="exact"/>
              <w:contextualSpacing/>
              <w:jc w:val="center"/>
              <w:rPr>
                <w:rFonts w:ascii="仿宋_GB2312" w:hAnsi="仿宋_GB2312" w:eastAsia="仿宋_GB2312" w:cs="仿宋_GB2312"/>
                <w:color w:val="000000"/>
                <w:sz w:val="28"/>
                <w:szCs w:val="28"/>
              </w:rPr>
            </w:pPr>
          </w:p>
        </w:tc>
        <w:tc>
          <w:tcPr>
            <w:tcW w:w="1239" w:type="dxa"/>
            <w:gridSpan w:val="3"/>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出生</w:t>
            </w:r>
          </w:p>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年月</w:t>
            </w:r>
          </w:p>
        </w:tc>
        <w:tc>
          <w:tcPr>
            <w:tcW w:w="1485" w:type="dxa"/>
            <w:vAlign w:val="center"/>
          </w:tcPr>
          <w:p>
            <w:pPr>
              <w:snapToGrid w:val="0"/>
              <w:spacing w:line="500" w:lineRule="exact"/>
              <w:contextualSpacing/>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122" w:type="dxa"/>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联系电话</w:t>
            </w:r>
          </w:p>
        </w:tc>
        <w:tc>
          <w:tcPr>
            <w:tcW w:w="2880" w:type="dxa"/>
            <w:gridSpan w:val="4"/>
            <w:vAlign w:val="center"/>
          </w:tcPr>
          <w:p>
            <w:pPr>
              <w:snapToGrid w:val="0"/>
              <w:spacing w:line="500" w:lineRule="exact"/>
              <w:contextualSpacing/>
              <w:jc w:val="center"/>
              <w:rPr>
                <w:rFonts w:ascii="仿宋_GB2312" w:hAnsi="仿宋_GB2312" w:eastAsia="仿宋_GB2312" w:cs="仿宋_GB2312"/>
                <w:color w:val="000000"/>
                <w:sz w:val="28"/>
                <w:szCs w:val="28"/>
              </w:rPr>
            </w:pPr>
          </w:p>
        </w:tc>
        <w:tc>
          <w:tcPr>
            <w:tcW w:w="1236" w:type="dxa"/>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传真</w:t>
            </w:r>
          </w:p>
        </w:tc>
        <w:tc>
          <w:tcPr>
            <w:tcW w:w="2724" w:type="dxa"/>
            <w:gridSpan w:val="4"/>
            <w:vAlign w:val="center"/>
          </w:tcPr>
          <w:p>
            <w:pPr>
              <w:snapToGrid w:val="0"/>
              <w:spacing w:line="500" w:lineRule="exact"/>
              <w:contextualSpacing/>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122" w:type="dxa"/>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E-mail</w:t>
            </w:r>
          </w:p>
        </w:tc>
        <w:tc>
          <w:tcPr>
            <w:tcW w:w="6840" w:type="dxa"/>
            <w:gridSpan w:val="9"/>
            <w:vAlign w:val="center"/>
          </w:tcPr>
          <w:p>
            <w:pPr>
              <w:snapToGrid w:val="0"/>
              <w:spacing w:line="500" w:lineRule="exact"/>
              <w:contextualSpacing/>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2122" w:type="dxa"/>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申报单位</w:t>
            </w:r>
          </w:p>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w:t>
            </w:r>
          </w:p>
        </w:tc>
        <w:tc>
          <w:tcPr>
            <w:tcW w:w="1564" w:type="dxa"/>
            <w:gridSpan w:val="2"/>
            <w:vAlign w:val="center"/>
          </w:tcPr>
          <w:p>
            <w:pPr>
              <w:snapToGrid w:val="0"/>
              <w:spacing w:line="500" w:lineRule="exact"/>
              <w:contextualSpacing/>
              <w:jc w:val="center"/>
              <w:rPr>
                <w:rFonts w:ascii="仿宋_GB2312" w:hAnsi="仿宋_GB2312" w:eastAsia="仿宋_GB2312" w:cs="仿宋_GB2312"/>
                <w:color w:val="000000"/>
                <w:sz w:val="28"/>
                <w:szCs w:val="28"/>
              </w:rPr>
            </w:pPr>
          </w:p>
        </w:tc>
        <w:tc>
          <w:tcPr>
            <w:tcW w:w="1316" w:type="dxa"/>
            <w:gridSpan w:val="2"/>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职务/</w:t>
            </w:r>
          </w:p>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职称</w:t>
            </w:r>
          </w:p>
        </w:tc>
        <w:tc>
          <w:tcPr>
            <w:tcW w:w="1236" w:type="dxa"/>
            <w:vAlign w:val="center"/>
          </w:tcPr>
          <w:p>
            <w:pPr>
              <w:snapToGrid w:val="0"/>
              <w:spacing w:line="500" w:lineRule="exact"/>
              <w:contextualSpacing/>
              <w:jc w:val="center"/>
              <w:rPr>
                <w:rFonts w:ascii="仿宋_GB2312" w:hAnsi="仿宋_GB2312" w:eastAsia="仿宋_GB2312" w:cs="仿宋_GB2312"/>
                <w:color w:val="000000"/>
                <w:sz w:val="28"/>
                <w:szCs w:val="28"/>
              </w:rPr>
            </w:pPr>
          </w:p>
        </w:tc>
        <w:tc>
          <w:tcPr>
            <w:tcW w:w="1239" w:type="dxa"/>
            <w:gridSpan w:val="3"/>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出生</w:t>
            </w:r>
          </w:p>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年月</w:t>
            </w:r>
          </w:p>
        </w:tc>
        <w:tc>
          <w:tcPr>
            <w:tcW w:w="1485" w:type="dxa"/>
            <w:vAlign w:val="center"/>
          </w:tcPr>
          <w:p>
            <w:pPr>
              <w:snapToGrid w:val="0"/>
              <w:spacing w:line="500" w:lineRule="exact"/>
              <w:contextualSpacing/>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122" w:type="dxa"/>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联系电话</w:t>
            </w:r>
          </w:p>
        </w:tc>
        <w:tc>
          <w:tcPr>
            <w:tcW w:w="2880" w:type="dxa"/>
            <w:gridSpan w:val="4"/>
            <w:vAlign w:val="center"/>
          </w:tcPr>
          <w:p>
            <w:pPr>
              <w:snapToGrid w:val="0"/>
              <w:spacing w:line="500" w:lineRule="exact"/>
              <w:contextualSpacing/>
              <w:jc w:val="center"/>
              <w:rPr>
                <w:rFonts w:ascii="仿宋_GB2312" w:hAnsi="仿宋_GB2312" w:eastAsia="仿宋_GB2312" w:cs="仿宋_GB2312"/>
                <w:color w:val="000000"/>
                <w:sz w:val="28"/>
                <w:szCs w:val="28"/>
              </w:rPr>
            </w:pPr>
          </w:p>
        </w:tc>
        <w:tc>
          <w:tcPr>
            <w:tcW w:w="1236" w:type="dxa"/>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传真</w:t>
            </w:r>
          </w:p>
        </w:tc>
        <w:tc>
          <w:tcPr>
            <w:tcW w:w="2724" w:type="dxa"/>
            <w:gridSpan w:val="4"/>
            <w:vAlign w:val="center"/>
          </w:tcPr>
          <w:p>
            <w:pPr>
              <w:snapToGrid w:val="0"/>
              <w:spacing w:line="500" w:lineRule="exact"/>
              <w:contextualSpacing/>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122" w:type="dxa"/>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E-mail</w:t>
            </w:r>
          </w:p>
        </w:tc>
        <w:tc>
          <w:tcPr>
            <w:tcW w:w="6840" w:type="dxa"/>
            <w:gridSpan w:val="9"/>
            <w:vAlign w:val="center"/>
          </w:tcPr>
          <w:p>
            <w:pPr>
              <w:snapToGrid w:val="0"/>
              <w:spacing w:line="500" w:lineRule="exact"/>
              <w:contextualSpacing/>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122" w:type="dxa"/>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推荐单位</w:t>
            </w:r>
          </w:p>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w:t>
            </w:r>
          </w:p>
        </w:tc>
        <w:tc>
          <w:tcPr>
            <w:tcW w:w="2880" w:type="dxa"/>
            <w:gridSpan w:val="4"/>
            <w:vAlign w:val="center"/>
          </w:tcPr>
          <w:p>
            <w:pPr>
              <w:snapToGrid w:val="0"/>
              <w:spacing w:line="500" w:lineRule="exact"/>
              <w:contextualSpacing/>
              <w:jc w:val="center"/>
              <w:rPr>
                <w:rFonts w:ascii="仿宋_GB2312" w:hAnsi="仿宋_GB2312" w:eastAsia="仿宋_GB2312" w:cs="仿宋_GB2312"/>
                <w:color w:val="000000"/>
                <w:sz w:val="28"/>
                <w:szCs w:val="28"/>
              </w:rPr>
            </w:pPr>
          </w:p>
        </w:tc>
        <w:tc>
          <w:tcPr>
            <w:tcW w:w="1341" w:type="dxa"/>
            <w:gridSpan w:val="3"/>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职务/</w:t>
            </w:r>
          </w:p>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职称</w:t>
            </w:r>
          </w:p>
        </w:tc>
        <w:tc>
          <w:tcPr>
            <w:tcW w:w="2619" w:type="dxa"/>
            <w:gridSpan w:val="2"/>
            <w:vAlign w:val="center"/>
          </w:tcPr>
          <w:p>
            <w:pPr>
              <w:snapToGrid w:val="0"/>
              <w:spacing w:line="500" w:lineRule="exact"/>
              <w:contextualSpacing/>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2122" w:type="dxa"/>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联系电话</w:t>
            </w:r>
          </w:p>
        </w:tc>
        <w:tc>
          <w:tcPr>
            <w:tcW w:w="2880" w:type="dxa"/>
            <w:gridSpan w:val="4"/>
            <w:vAlign w:val="center"/>
          </w:tcPr>
          <w:p>
            <w:pPr>
              <w:snapToGrid w:val="0"/>
              <w:spacing w:line="500" w:lineRule="exact"/>
              <w:contextualSpacing/>
              <w:jc w:val="center"/>
              <w:rPr>
                <w:rFonts w:ascii="仿宋_GB2312" w:hAnsi="仿宋_GB2312" w:eastAsia="仿宋_GB2312" w:cs="仿宋_GB2312"/>
                <w:color w:val="000000"/>
                <w:sz w:val="28"/>
                <w:szCs w:val="28"/>
              </w:rPr>
            </w:pPr>
          </w:p>
        </w:tc>
        <w:tc>
          <w:tcPr>
            <w:tcW w:w="1341" w:type="dxa"/>
            <w:gridSpan w:val="3"/>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传真</w:t>
            </w:r>
          </w:p>
        </w:tc>
        <w:tc>
          <w:tcPr>
            <w:tcW w:w="2619" w:type="dxa"/>
            <w:gridSpan w:val="2"/>
            <w:vAlign w:val="center"/>
          </w:tcPr>
          <w:p>
            <w:pPr>
              <w:snapToGrid w:val="0"/>
              <w:spacing w:line="500" w:lineRule="exact"/>
              <w:contextualSpacing/>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122" w:type="dxa"/>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E-mail</w:t>
            </w:r>
          </w:p>
        </w:tc>
        <w:tc>
          <w:tcPr>
            <w:tcW w:w="6840" w:type="dxa"/>
            <w:gridSpan w:val="9"/>
            <w:vAlign w:val="center"/>
          </w:tcPr>
          <w:p>
            <w:pPr>
              <w:snapToGrid w:val="0"/>
              <w:spacing w:line="500" w:lineRule="exact"/>
              <w:contextualSpacing/>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119" w:type="dxa"/>
            <w:gridSpan w:val="2"/>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试点主要参与单位</w:t>
            </w:r>
          </w:p>
        </w:tc>
        <w:tc>
          <w:tcPr>
            <w:tcW w:w="1343" w:type="dxa"/>
            <w:gridSpan w:val="2"/>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负责人</w:t>
            </w:r>
          </w:p>
        </w:tc>
        <w:tc>
          <w:tcPr>
            <w:tcW w:w="1867" w:type="dxa"/>
            <w:gridSpan w:val="3"/>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联系电话</w:t>
            </w:r>
          </w:p>
        </w:tc>
        <w:tc>
          <w:tcPr>
            <w:tcW w:w="2633" w:type="dxa"/>
            <w:gridSpan w:val="3"/>
            <w:vAlign w:val="center"/>
          </w:tcPr>
          <w:p>
            <w:pPr>
              <w:snapToGrid w:val="0"/>
              <w:spacing w:line="500" w:lineRule="exact"/>
              <w:contextualSpacing/>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119" w:type="dxa"/>
            <w:gridSpan w:val="2"/>
            <w:vAlign w:val="center"/>
          </w:tcPr>
          <w:p>
            <w:pPr>
              <w:snapToGrid w:val="0"/>
              <w:spacing w:line="500" w:lineRule="exact"/>
              <w:contextualSpacing/>
              <w:jc w:val="center"/>
              <w:rPr>
                <w:rFonts w:ascii="仿宋_GB2312" w:hAnsi="仿宋_GB2312" w:eastAsia="仿宋_GB2312" w:cs="仿宋_GB2312"/>
                <w:color w:val="000000"/>
                <w:sz w:val="28"/>
                <w:szCs w:val="28"/>
              </w:rPr>
            </w:pPr>
          </w:p>
        </w:tc>
        <w:tc>
          <w:tcPr>
            <w:tcW w:w="1343" w:type="dxa"/>
            <w:gridSpan w:val="2"/>
            <w:vAlign w:val="center"/>
          </w:tcPr>
          <w:p>
            <w:pPr>
              <w:snapToGrid w:val="0"/>
              <w:spacing w:line="500" w:lineRule="exact"/>
              <w:contextualSpacing/>
              <w:jc w:val="center"/>
              <w:rPr>
                <w:rFonts w:ascii="仿宋_GB2312" w:hAnsi="仿宋_GB2312" w:eastAsia="仿宋_GB2312" w:cs="仿宋_GB2312"/>
                <w:color w:val="000000"/>
                <w:sz w:val="28"/>
                <w:szCs w:val="28"/>
              </w:rPr>
            </w:pPr>
          </w:p>
        </w:tc>
        <w:tc>
          <w:tcPr>
            <w:tcW w:w="1867" w:type="dxa"/>
            <w:gridSpan w:val="3"/>
            <w:vAlign w:val="center"/>
          </w:tcPr>
          <w:p>
            <w:pPr>
              <w:snapToGrid w:val="0"/>
              <w:spacing w:line="500" w:lineRule="exact"/>
              <w:contextualSpacing/>
              <w:jc w:val="center"/>
              <w:rPr>
                <w:rFonts w:ascii="仿宋_GB2312" w:hAnsi="仿宋_GB2312" w:eastAsia="仿宋_GB2312" w:cs="仿宋_GB2312"/>
                <w:color w:val="000000"/>
                <w:sz w:val="28"/>
                <w:szCs w:val="28"/>
              </w:rPr>
            </w:pPr>
          </w:p>
        </w:tc>
        <w:tc>
          <w:tcPr>
            <w:tcW w:w="2633" w:type="dxa"/>
            <w:gridSpan w:val="3"/>
            <w:vAlign w:val="center"/>
          </w:tcPr>
          <w:p>
            <w:pPr>
              <w:snapToGrid w:val="0"/>
              <w:spacing w:line="500" w:lineRule="exact"/>
              <w:contextualSpacing/>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3119" w:type="dxa"/>
            <w:gridSpan w:val="2"/>
            <w:vAlign w:val="center"/>
          </w:tcPr>
          <w:p>
            <w:pPr>
              <w:snapToGrid w:val="0"/>
              <w:spacing w:line="500" w:lineRule="exact"/>
              <w:contextualSpacing/>
              <w:jc w:val="center"/>
              <w:rPr>
                <w:rFonts w:ascii="仿宋_GB2312" w:hAnsi="仿宋_GB2312" w:eastAsia="仿宋_GB2312" w:cs="仿宋_GB2312"/>
                <w:color w:val="000000"/>
                <w:sz w:val="28"/>
                <w:szCs w:val="28"/>
              </w:rPr>
            </w:pPr>
          </w:p>
        </w:tc>
        <w:tc>
          <w:tcPr>
            <w:tcW w:w="1343" w:type="dxa"/>
            <w:gridSpan w:val="2"/>
            <w:vAlign w:val="center"/>
          </w:tcPr>
          <w:p>
            <w:pPr>
              <w:snapToGrid w:val="0"/>
              <w:spacing w:line="500" w:lineRule="exact"/>
              <w:contextualSpacing/>
              <w:jc w:val="center"/>
              <w:rPr>
                <w:rFonts w:ascii="仿宋_GB2312" w:hAnsi="仿宋_GB2312" w:eastAsia="仿宋_GB2312" w:cs="仿宋_GB2312"/>
                <w:color w:val="000000"/>
                <w:sz w:val="28"/>
                <w:szCs w:val="28"/>
              </w:rPr>
            </w:pPr>
          </w:p>
        </w:tc>
        <w:tc>
          <w:tcPr>
            <w:tcW w:w="1867" w:type="dxa"/>
            <w:gridSpan w:val="3"/>
            <w:vAlign w:val="center"/>
          </w:tcPr>
          <w:p>
            <w:pPr>
              <w:snapToGrid w:val="0"/>
              <w:spacing w:line="500" w:lineRule="exact"/>
              <w:contextualSpacing/>
              <w:jc w:val="center"/>
              <w:rPr>
                <w:rFonts w:ascii="仿宋_GB2312" w:hAnsi="仿宋_GB2312" w:eastAsia="仿宋_GB2312" w:cs="仿宋_GB2312"/>
                <w:color w:val="000000"/>
                <w:sz w:val="28"/>
                <w:szCs w:val="28"/>
              </w:rPr>
            </w:pPr>
          </w:p>
        </w:tc>
        <w:tc>
          <w:tcPr>
            <w:tcW w:w="2633" w:type="dxa"/>
            <w:gridSpan w:val="3"/>
            <w:vAlign w:val="center"/>
          </w:tcPr>
          <w:p>
            <w:pPr>
              <w:snapToGrid w:val="0"/>
              <w:spacing w:line="500" w:lineRule="exact"/>
              <w:contextualSpacing/>
              <w:jc w:val="center"/>
              <w:rPr>
                <w:rFonts w:ascii="仿宋_GB2312" w:hAnsi="仿宋_GB2312" w:eastAsia="仿宋_GB2312" w:cs="仿宋_GB2312"/>
                <w:color w:val="000000"/>
                <w:sz w:val="28"/>
                <w:szCs w:val="28"/>
              </w:rPr>
            </w:pPr>
          </w:p>
        </w:tc>
      </w:tr>
    </w:tbl>
    <w:p>
      <w:pPr>
        <w:rPr>
          <w:rFonts w:ascii="宋体" w:hAnsi="宋体" w:eastAsia="仿宋_GB2312" w:cs="Calibri"/>
          <w:b/>
          <w:bCs/>
          <w:color w:val="000000"/>
          <w:kern w:val="28"/>
          <w:sz w:val="32"/>
          <w:szCs w:val="24"/>
        </w:rPr>
      </w:pPr>
      <w:r>
        <w:rPr>
          <w:rFonts w:ascii="宋体" w:hAnsi="宋体" w:eastAsia="仿宋_GB2312" w:cs="Calibri"/>
          <w:b/>
          <w:bCs/>
          <w:color w:val="000000"/>
          <w:kern w:val="28"/>
          <w:sz w:val="32"/>
          <w:szCs w:val="24"/>
        </w:rPr>
        <w:br w:type="page"/>
      </w:r>
      <w:r>
        <w:rPr>
          <w:rFonts w:hint="eastAsia" w:ascii="黑体" w:hAnsi="黑体" w:eastAsia="黑体" w:cs="Calibri"/>
          <w:color w:val="000000"/>
          <w:kern w:val="28"/>
          <w:sz w:val="32"/>
          <w:szCs w:val="32"/>
        </w:rPr>
        <w:t>二、实施方案简述</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2"/>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2181" w:hRule="atLeast"/>
        </w:trPr>
        <w:tc>
          <w:tcPr>
            <w:tcW w:w="8942" w:type="dxa"/>
          </w:tcPr>
          <w:p>
            <w:pPr>
              <w:snapToGrid w:val="0"/>
              <w:spacing w:line="360" w:lineRule="auto"/>
              <w:ind w:firstLine="662" w:firstLineChars="200"/>
              <w:rPr>
                <w:rFonts w:ascii="楷体_GB2312" w:hAnsi="楷体_GB2312" w:eastAsia="楷体_GB2312" w:cs="楷体_GB2312"/>
                <w:color w:val="000000"/>
                <w:sz w:val="32"/>
                <w:szCs w:val="32"/>
              </w:rPr>
            </w:pPr>
            <w:r>
              <w:rPr>
                <w:rFonts w:hint="eastAsia" w:ascii="仿宋_GB2312" w:hAnsi="仿宋_GB2312" w:eastAsia="仿宋_GB2312" w:cs="仿宋_GB2312"/>
                <w:color w:val="000000"/>
                <w:sz w:val="32"/>
                <w:szCs w:val="32"/>
              </w:rPr>
              <w:t>试点的目标、申报单位的现状和工作基础、主要工作任务、考核指标与进度安排、组织管理、运行机制与保障措施等。（2000字以内）</w:t>
            </w:r>
          </w:p>
          <w:p>
            <w:pPr>
              <w:snapToGrid w:val="0"/>
              <w:spacing w:line="360" w:lineRule="auto"/>
              <w:ind w:firstLine="502" w:firstLineChars="200"/>
              <w:rPr>
                <w:rFonts w:ascii="仿宋_GB2312" w:hAnsi="仿宋_GB2312" w:eastAsia="仿宋_GB2312" w:cs="仿宋_GB2312"/>
                <w:color w:val="000000"/>
                <w:sz w:val="24"/>
                <w:szCs w:val="24"/>
              </w:rPr>
            </w:pPr>
          </w:p>
          <w:p>
            <w:pPr>
              <w:snapToGrid w:val="0"/>
              <w:spacing w:line="360" w:lineRule="auto"/>
              <w:ind w:firstLine="502" w:firstLineChars="200"/>
              <w:rPr>
                <w:rFonts w:ascii="方正仿宋简体" w:hAnsi="Times New Roman" w:eastAsia="方正仿宋简体" w:cs="Times New Roman"/>
                <w:color w:val="000000"/>
                <w:sz w:val="24"/>
                <w:szCs w:val="24"/>
              </w:rPr>
            </w:pPr>
          </w:p>
          <w:p>
            <w:pPr>
              <w:snapToGrid w:val="0"/>
              <w:spacing w:line="360" w:lineRule="auto"/>
              <w:ind w:firstLine="502" w:firstLineChars="200"/>
              <w:rPr>
                <w:rFonts w:ascii="方正仿宋简体" w:hAnsi="Times New Roman" w:eastAsia="方正仿宋简体" w:cs="Times New Roman"/>
                <w:color w:val="000000"/>
                <w:sz w:val="24"/>
                <w:szCs w:val="24"/>
              </w:rPr>
            </w:pPr>
          </w:p>
          <w:p>
            <w:pPr>
              <w:snapToGrid w:val="0"/>
              <w:spacing w:line="360" w:lineRule="auto"/>
              <w:ind w:firstLine="502" w:firstLineChars="200"/>
              <w:rPr>
                <w:rFonts w:ascii="方正仿宋简体" w:hAnsi="Times New Roman" w:eastAsia="方正仿宋简体" w:cs="Times New Roman"/>
                <w:color w:val="000000"/>
                <w:sz w:val="24"/>
                <w:szCs w:val="24"/>
              </w:rPr>
            </w:pPr>
          </w:p>
          <w:p>
            <w:pPr>
              <w:snapToGrid w:val="0"/>
              <w:spacing w:line="360" w:lineRule="auto"/>
              <w:ind w:firstLine="502" w:firstLineChars="200"/>
              <w:rPr>
                <w:rFonts w:ascii="方正仿宋简体" w:hAnsi="Times New Roman" w:eastAsia="方正仿宋简体" w:cs="Times New Roman"/>
                <w:color w:val="000000"/>
                <w:sz w:val="24"/>
                <w:szCs w:val="24"/>
              </w:rPr>
            </w:pPr>
          </w:p>
          <w:p>
            <w:pPr>
              <w:snapToGrid w:val="0"/>
              <w:spacing w:line="360" w:lineRule="auto"/>
              <w:ind w:firstLine="502" w:firstLineChars="200"/>
              <w:rPr>
                <w:rFonts w:ascii="方正仿宋简体" w:hAnsi="Times New Roman" w:eastAsia="方正仿宋简体" w:cs="Times New Roman"/>
                <w:color w:val="000000"/>
                <w:sz w:val="24"/>
                <w:szCs w:val="24"/>
              </w:rPr>
            </w:pPr>
          </w:p>
          <w:p>
            <w:pPr>
              <w:snapToGrid w:val="0"/>
              <w:spacing w:line="360" w:lineRule="auto"/>
              <w:ind w:firstLine="502" w:firstLineChars="200"/>
              <w:rPr>
                <w:rFonts w:ascii="方正仿宋简体" w:hAnsi="Times New Roman" w:eastAsia="方正仿宋简体" w:cs="Times New Roman"/>
                <w:color w:val="000000"/>
                <w:sz w:val="24"/>
                <w:szCs w:val="24"/>
              </w:rPr>
            </w:pPr>
          </w:p>
          <w:p>
            <w:pPr>
              <w:snapToGrid w:val="0"/>
              <w:spacing w:line="360" w:lineRule="auto"/>
              <w:ind w:firstLine="502" w:firstLineChars="200"/>
              <w:rPr>
                <w:rFonts w:ascii="方正仿宋简体" w:hAnsi="Times New Roman" w:eastAsia="方正仿宋简体" w:cs="Times New Roman"/>
                <w:color w:val="000000"/>
                <w:sz w:val="24"/>
                <w:szCs w:val="24"/>
              </w:rPr>
            </w:pPr>
          </w:p>
          <w:p>
            <w:pPr>
              <w:snapToGrid w:val="0"/>
              <w:spacing w:line="360" w:lineRule="auto"/>
              <w:ind w:firstLine="502" w:firstLineChars="200"/>
              <w:rPr>
                <w:rFonts w:ascii="方正仿宋简体" w:hAnsi="Times New Roman" w:eastAsia="方正仿宋简体" w:cs="Times New Roman"/>
                <w:color w:val="000000"/>
                <w:sz w:val="24"/>
                <w:szCs w:val="24"/>
              </w:rPr>
            </w:pPr>
          </w:p>
          <w:p>
            <w:pPr>
              <w:snapToGrid w:val="0"/>
              <w:spacing w:line="360" w:lineRule="auto"/>
              <w:ind w:firstLine="502" w:firstLineChars="200"/>
              <w:rPr>
                <w:rFonts w:ascii="方正仿宋简体" w:hAnsi="Times New Roman" w:eastAsia="方正仿宋简体" w:cs="Times New Roman"/>
                <w:color w:val="000000"/>
                <w:sz w:val="24"/>
                <w:szCs w:val="24"/>
              </w:rPr>
            </w:pPr>
          </w:p>
          <w:p>
            <w:pPr>
              <w:snapToGrid w:val="0"/>
              <w:spacing w:line="360" w:lineRule="auto"/>
              <w:ind w:firstLine="502" w:firstLineChars="200"/>
              <w:rPr>
                <w:rFonts w:ascii="方正仿宋简体" w:hAnsi="Times New Roman" w:eastAsia="方正仿宋简体" w:cs="Times New Roman"/>
                <w:color w:val="000000"/>
                <w:sz w:val="24"/>
                <w:szCs w:val="24"/>
              </w:rPr>
            </w:pPr>
          </w:p>
          <w:p>
            <w:pPr>
              <w:snapToGrid w:val="0"/>
              <w:spacing w:line="360" w:lineRule="auto"/>
              <w:ind w:firstLine="502" w:firstLineChars="200"/>
              <w:rPr>
                <w:rFonts w:ascii="方正仿宋简体" w:hAnsi="Times New Roman" w:eastAsia="方正仿宋简体" w:cs="Times New Roman"/>
                <w:color w:val="000000"/>
                <w:sz w:val="24"/>
                <w:szCs w:val="24"/>
              </w:rPr>
            </w:pPr>
          </w:p>
          <w:p>
            <w:pPr>
              <w:snapToGrid w:val="0"/>
              <w:spacing w:line="360" w:lineRule="auto"/>
              <w:ind w:firstLine="502" w:firstLineChars="200"/>
              <w:rPr>
                <w:rFonts w:ascii="方正仿宋简体" w:hAnsi="Times New Roman" w:eastAsia="方正仿宋简体" w:cs="Times New Roman"/>
                <w:color w:val="000000"/>
                <w:sz w:val="24"/>
                <w:szCs w:val="24"/>
              </w:rPr>
            </w:pPr>
          </w:p>
          <w:p>
            <w:pPr>
              <w:snapToGrid w:val="0"/>
              <w:spacing w:line="360" w:lineRule="auto"/>
              <w:ind w:firstLine="502" w:firstLineChars="200"/>
              <w:rPr>
                <w:rFonts w:ascii="方正仿宋简体" w:hAnsi="Times New Roman" w:eastAsia="方正仿宋简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2" w:hRule="atLeast"/>
        </w:trPr>
        <w:tc>
          <w:tcPr>
            <w:tcW w:w="8949" w:type="dxa"/>
            <w:gridSpan w:val="2"/>
          </w:tcPr>
          <w:p>
            <w:pPr>
              <w:snapToGrid w:val="0"/>
              <w:spacing w:line="360" w:lineRule="auto"/>
              <w:rPr>
                <w:rFonts w:ascii="仿宋_GB2312" w:hAnsi="仿宋_GB2312" w:eastAsia="仿宋_GB2312" w:cs="仿宋_GB2312"/>
                <w:color w:val="000000"/>
                <w:kern w:val="0"/>
                <w:sz w:val="24"/>
                <w:szCs w:val="24"/>
              </w:rPr>
            </w:pPr>
            <w:r>
              <w:rPr>
                <w:rFonts w:hint="eastAsia" w:ascii="黑体" w:hAnsi="黑体" w:eastAsia="黑体" w:cs="黑体"/>
                <w:color w:val="000000"/>
                <w:kern w:val="0"/>
                <w:sz w:val="32"/>
                <w:szCs w:val="32"/>
              </w:rPr>
              <w:t>三、申报单位意见</w:t>
            </w:r>
          </w:p>
          <w:p>
            <w:pPr>
              <w:rPr>
                <w:rFonts w:ascii="宋体" w:hAnsi="宋体" w:eastAsia="仿宋_GB2312" w:cs="Times New Roman"/>
                <w:color w:val="000000"/>
                <w:kern w:val="0"/>
                <w:sz w:val="32"/>
                <w:szCs w:val="24"/>
              </w:rPr>
            </w:pPr>
          </w:p>
          <w:p>
            <w:pPr>
              <w:snapToGrid w:val="0"/>
              <w:spacing w:line="360" w:lineRule="auto"/>
              <w:ind w:firstLine="502" w:firstLineChars="200"/>
              <w:jc w:val="center"/>
              <w:rPr>
                <w:rFonts w:ascii="仿宋_GB2312" w:hAnsi="仿宋_GB2312" w:eastAsia="仿宋_GB2312" w:cs="仿宋_GB2312"/>
                <w:color w:val="000000"/>
                <w:kern w:val="0"/>
                <w:sz w:val="32"/>
                <w:szCs w:val="32"/>
              </w:rPr>
            </w:pPr>
            <w:r>
              <w:rPr>
                <w:rFonts w:ascii="方正仿宋简体" w:hAnsi="宋体" w:eastAsia="方正仿宋简体" w:cs="Times New Roman"/>
                <w:color w:val="000000"/>
                <w:kern w:val="0"/>
                <w:sz w:val="24"/>
                <w:szCs w:val="24"/>
              </w:rPr>
              <w:t xml:space="preserve">        </w:t>
            </w:r>
            <w:r>
              <w:rPr>
                <w:rFonts w:hint="eastAsia"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32"/>
                <w:szCs w:val="32"/>
              </w:rPr>
              <w:t>负责人：</w:t>
            </w:r>
          </w:p>
          <w:p>
            <w:pPr>
              <w:snapToGrid w:val="0"/>
              <w:spacing w:line="360" w:lineRule="auto"/>
              <w:ind w:firstLine="662" w:firstLineChars="200"/>
              <w:jc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                          （盖章）</w:t>
            </w:r>
          </w:p>
          <w:p>
            <w:pPr>
              <w:snapToGrid w:val="0"/>
              <w:spacing w:line="360" w:lineRule="auto"/>
              <w:ind w:firstLine="662" w:firstLineChars="200"/>
              <w:jc w:val="center"/>
              <w:rPr>
                <w:rFonts w:ascii="方正仿宋简体" w:hAnsi="宋体" w:eastAsia="方正仿宋简体" w:cs="Times New Roman"/>
                <w:color w:val="000000"/>
                <w:kern w:val="0"/>
                <w:sz w:val="24"/>
                <w:szCs w:val="24"/>
              </w:rPr>
            </w:pPr>
            <w:r>
              <w:rPr>
                <w:rFonts w:hint="eastAsia" w:ascii="仿宋_GB2312" w:hAnsi="仿宋_GB2312" w:eastAsia="仿宋_GB2312" w:cs="仿宋_GB2312"/>
                <w:color w:val="000000"/>
                <w:kern w:val="0"/>
                <w:sz w:val="32"/>
                <w:szCs w:val="3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49" w:type="dxa"/>
            <w:gridSpan w:val="2"/>
          </w:tcPr>
          <w:p>
            <w:pPr>
              <w:snapToGrid w:val="0"/>
              <w:spacing w:line="360" w:lineRule="auto"/>
              <w:rPr>
                <w:rFonts w:ascii="方正仿宋简体" w:hAnsi="宋体" w:eastAsia="方正仿宋简体" w:cs="Times New Roman"/>
                <w:color w:val="000000"/>
                <w:kern w:val="0"/>
                <w:sz w:val="24"/>
                <w:szCs w:val="24"/>
              </w:rPr>
            </w:pPr>
            <w:r>
              <w:rPr>
                <w:rFonts w:hint="eastAsia" w:ascii="黑体" w:hAnsi="黑体" w:eastAsia="黑体" w:cs="黑体"/>
                <w:color w:val="000000"/>
                <w:kern w:val="0"/>
                <w:sz w:val="32"/>
                <w:szCs w:val="32"/>
              </w:rPr>
              <w:t>四、</w:t>
            </w:r>
            <w:r>
              <w:rPr>
                <w:rFonts w:hint="eastAsia" w:ascii="黑体" w:hAnsi="黑体" w:eastAsia="黑体" w:cs="黑体"/>
                <w:color w:val="000000"/>
                <w:kern w:val="0"/>
                <w:sz w:val="32"/>
                <w:szCs w:val="32"/>
                <w:lang w:eastAsia="zh-CN"/>
              </w:rPr>
              <w:t>区</w:t>
            </w:r>
            <w:r>
              <w:rPr>
                <w:rFonts w:hint="eastAsia" w:ascii="黑体" w:hAnsi="黑体" w:eastAsia="黑体" w:cs="黑体"/>
                <w:color w:val="000000"/>
                <w:kern w:val="0"/>
                <w:sz w:val="32"/>
                <w:szCs w:val="32"/>
              </w:rPr>
              <w:t>标准化主管部门与工业和信息化主管部门意见</w:t>
            </w:r>
          </w:p>
          <w:p>
            <w:pPr>
              <w:snapToGrid w:val="0"/>
              <w:spacing w:line="360" w:lineRule="auto"/>
              <w:rPr>
                <w:rFonts w:ascii="方正仿宋简体" w:hAnsi="宋体" w:eastAsia="方正仿宋简体" w:cs="Times New Roman"/>
                <w:color w:val="000000"/>
                <w:kern w:val="0"/>
                <w:sz w:val="24"/>
                <w:szCs w:val="24"/>
              </w:rPr>
            </w:pPr>
          </w:p>
          <w:p>
            <w:pPr>
              <w:snapToGrid w:val="0"/>
              <w:spacing w:line="360" w:lineRule="auto"/>
              <w:rPr>
                <w:rFonts w:ascii="方正仿宋简体" w:hAnsi="宋体" w:eastAsia="方正仿宋简体" w:cs="Times New Roman"/>
                <w:color w:val="000000"/>
                <w:kern w:val="0"/>
                <w:sz w:val="24"/>
                <w:szCs w:val="24"/>
              </w:rPr>
            </w:pPr>
          </w:p>
          <w:p>
            <w:pPr>
              <w:snapToGrid w:val="0"/>
              <w:spacing w:line="360" w:lineRule="auto"/>
              <w:ind w:firstLine="662" w:firstLineChars="200"/>
              <w:jc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（盖章）                    （盖章）</w:t>
            </w:r>
          </w:p>
          <w:p>
            <w:pPr>
              <w:snapToGrid w:val="0"/>
              <w:spacing w:line="360" w:lineRule="auto"/>
              <w:ind w:firstLine="662" w:firstLineChars="200"/>
              <w:rPr>
                <w:rFonts w:ascii="方正仿宋简体" w:hAnsi="宋体" w:eastAsia="方正仿宋简体" w:cs="Times New Roman"/>
                <w:color w:val="000000"/>
                <w:kern w:val="0"/>
                <w:sz w:val="24"/>
                <w:szCs w:val="24"/>
              </w:rPr>
            </w:pPr>
            <w:r>
              <w:rPr>
                <w:rFonts w:hint="eastAsia" w:ascii="仿宋_GB2312" w:hAnsi="仿宋_GB2312" w:eastAsia="仿宋_GB2312" w:cs="仿宋_GB2312"/>
                <w:color w:val="000000"/>
                <w:kern w:val="0"/>
                <w:sz w:val="32"/>
                <w:szCs w:val="32"/>
              </w:rPr>
              <w:t xml:space="preserve">    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6" w:hRule="atLeast"/>
        </w:trPr>
        <w:tc>
          <w:tcPr>
            <w:tcW w:w="8949" w:type="dxa"/>
            <w:gridSpan w:val="2"/>
          </w:tcPr>
          <w:p>
            <w:pPr>
              <w:snapToGrid w:val="0"/>
              <w:spacing w:line="360" w:lineRule="auto"/>
              <w:rPr>
                <w:rFonts w:ascii="方正仿宋简体" w:hAnsi="宋体" w:eastAsia="方正仿宋简体" w:cs="Times New Roman"/>
                <w:color w:val="000000"/>
                <w:kern w:val="0"/>
                <w:sz w:val="24"/>
                <w:szCs w:val="24"/>
              </w:rPr>
            </w:pPr>
            <w:r>
              <w:rPr>
                <w:rFonts w:hint="eastAsia" w:ascii="黑体" w:hAnsi="黑体" w:eastAsia="黑体" w:cs="黑体"/>
                <w:color w:val="000000"/>
                <w:kern w:val="0"/>
                <w:sz w:val="32"/>
                <w:szCs w:val="32"/>
                <w:lang w:eastAsia="zh-CN"/>
              </w:rPr>
              <w:t>五</w:t>
            </w:r>
            <w:r>
              <w:rPr>
                <w:rFonts w:hint="eastAsia" w:ascii="黑体" w:hAnsi="黑体" w:eastAsia="黑体" w:cs="黑体"/>
                <w:color w:val="000000"/>
                <w:kern w:val="0"/>
                <w:sz w:val="32"/>
                <w:szCs w:val="32"/>
              </w:rPr>
              <w:t>、省、自治区、直辖市和新疆生产建设兵团标准化主管部门与工业和信息化主管部门意见</w:t>
            </w:r>
          </w:p>
          <w:p>
            <w:pPr>
              <w:snapToGrid w:val="0"/>
              <w:spacing w:line="360" w:lineRule="auto"/>
              <w:rPr>
                <w:rFonts w:ascii="仿宋_GB2312" w:hAnsi="仿宋_GB2312" w:eastAsia="仿宋_GB2312" w:cs="仿宋_GB2312"/>
                <w:color w:val="000000"/>
                <w:kern w:val="0"/>
                <w:sz w:val="24"/>
                <w:szCs w:val="24"/>
              </w:rPr>
            </w:pPr>
          </w:p>
          <w:p>
            <w:pPr>
              <w:snapToGrid w:val="0"/>
              <w:spacing w:line="360" w:lineRule="auto"/>
              <w:rPr>
                <w:rFonts w:ascii="仿宋_GB2312" w:hAnsi="仿宋_GB2312" w:eastAsia="仿宋_GB2312" w:cs="仿宋_GB2312"/>
                <w:color w:val="000000"/>
                <w:kern w:val="0"/>
                <w:sz w:val="24"/>
                <w:szCs w:val="24"/>
              </w:rPr>
            </w:pPr>
          </w:p>
          <w:p>
            <w:pPr>
              <w:snapToGrid w:val="0"/>
              <w:spacing w:line="360" w:lineRule="auto"/>
              <w:ind w:firstLine="662" w:firstLineChars="200"/>
              <w:jc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（盖章）                     （盖章）</w:t>
            </w:r>
          </w:p>
          <w:p>
            <w:pPr>
              <w:snapToGrid w:val="0"/>
              <w:spacing w:line="360" w:lineRule="auto"/>
              <w:ind w:firstLine="662" w:firstLineChars="200"/>
              <w:jc w:val="center"/>
              <w:rPr>
                <w:rFonts w:ascii="方正仿宋简体" w:hAnsi="宋体" w:eastAsia="方正仿宋简体" w:cs="Times New Roman"/>
                <w:color w:val="000000"/>
                <w:kern w:val="0"/>
                <w:sz w:val="24"/>
                <w:szCs w:val="24"/>
              </w:rPr>
            </w:pPr>
            <w:r>
              <w:rPr>
                <w:rFonts w:hint="eastAsia" w:ascii="仿宋_GB2312" w:hAnsi="仿宋_GB2312" w:eastAsia="仿宋_GB2312" w:cs="仿宋_GB2312"/>
                <w:color w:val="000000"/>
                <w:kern w:val="0"/>
                <w:sz w:val="32"/>
                <w:szCs w:val="32"/>
              </w:rPr>
              <w:t xml:space="preserve">   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7" w:hRule="atLeast"/>
        </w:trPr>
        <w:tc>
          <w:tcPr>
            <w:tcW w:w="8949" w:type="dxa"/>
            <w:gridSpan w:val="2"/>
          </w:tcPr>
          <w:p>
            <w:pPr>
              <w:snapToGrid w:val="0"/>
              <w:spacing w:line="360" w:lineRule="auto"/>
              <w:rPr>
                <w:rFonts w:ascii="方正仿宋简体" w:hAnsi="宋体" w:eastAsia="方正仿宋简体" w:cs="Times New Roman"/>
                <w:color w:val="000000"/>
                <w:kern w:val="0"/>
                <w:sz w:val="24"/>
                <w:szCs w:val="24"/>
              </w:rPr>
            </w:pPr>
            <w:r>
              <w:rPr>
                <w:rFonts w:hint="eastAsia" w:ascii="黑体" w:hAnsi="黑体" w:eastAsia="黑体" w:cs="黑体"/>
                <w:color w:val="000000"/>
                <w:kern w:val="0"/>
                <w:sz w:val="32"/>
                <w:szCs w:val="32"/>
                <w:lang w:eastAsia="zh-CN"/>
              </w:rPr>
              <w:t>六</w:t>
            </w:r>
            <w:r>
              <w:rPr>
                <w:rFonts w:hint="eastAsia" w:ascii="黑体" w:hAnsi="黑体" w:eastAsia="黑体" w:cs="黑体"/>
                <w:color w:val="000000"/>
                <w:kern w:val="0"/>
                <w:sz w:val="32"/>
                <w:szCs w:val="32"/>
              </w:rPr>
              <w:t>、国家标准化管理委员会与工业和信息化部意见</w:t>
            </w:r>
          </w:p>
          <w:p>
            <w:pPr>
              <w:snapToGrid w:val="0"/>
              <w:spacing w:line="360" w:lineRule="auto"/>
              <w:ind w:firstLine="502" w:firstLineChars="200"/>
              <w:rPr>
                <w:rFonts w:ascii="仿宋_GB2312" w:hAnsi="仿宋_GB2312" w:eastAsia="仿宋_GB2312" w:cs="仿宋_GB2312"/>
                <w:color w:val="000000"/>
                <w:kern w:val="0"/>
                <w:sz w:val="24"/>
                <w:szCs w:val="24"/>
              </w:rPr>
            </w:pPr>
          </w:p>
          <w:p>
            <w:pPr>
              <w:snapToGrid w:val="0"/>
              <w:spacing w:line="360" w:lineRule="auto"/>
              <w:rPr>
                <w:rFonts w:ascii="仿宋_GB2312" w:hAnsi="仿宋_GB2312" w:eastAsia="仿宋_GB2312" w:cs="仿宋_GB2312"/>
                <w:color w:val="000000"/>
                <w:kern w:val="0"/>
                <w:sz w:val="24"/>
                <w:szCs w:val="24"/>
              </w:rPr>
            </w:pPr>
          </w:p>
          <w:p>
            <w:pPr>
              <w:snapToGrid w:val="0"/>
              <w:spacing w:line="360" w:lineRule="auto"/>
              <w:ind w:firstLine="662" w:firstLineChars="200"/>
              <w:jc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（盖章）                     （盖章）</w:t>
            </w:r>
          </w:p>
          <w:p>
            <w:pPr>
              <w:snapToGrid w:val="0"/>
              <w:spacing w:line="360" w:lineRule="auto"/>
              <w:ind w:firstLine="662" w:firstLineChars="200"/>
              <w:jc w:val="center"/>
              <w:rPr>
                <w:rFonts w:ascii="方正仿宋简体" w:hAnsi="宋体" w:eastAsia="方正仿宋简体" w:cs="Times New Roman"/>
                <w:color w:val="000000"/>
                <w:kern w:val="0"/>
                <w:sz w:val="24"/>
                <w:szCs w:val="24"/>
              </w:rPr>
            </w:pPr>
            <w:r>
              <w:rPr>
                <w:rFonts w:hint="eastAsia" w:ascii="仿宋_GB2312" w:hAnsi="仿宋_GB2312" w:eastAsia="仿宋_GB2312" w:cs="仿宋_GB2312"/>
                <w:color w:val="000000"/>
                <w:kern w:val="0"/>
                <w:sz w:val="32"/>
                <w:szCs w:val="32"/>
              </w:rPr>
              <w:t xml:space="preserve">   年     月    日               年     月    日</w:t>
            </w:r>
          </w:p>
        </w:tc>
      </w:tr>
    </w:tbl>
    <w:p>
      <w:pPr>
        <w:adjustRightInd w:val="0"/>
        <w:snapToGrid w:val="0"/>
        <w:spacing w:line="594" w:lineRule="exact"/>
      </w:pPr>
    </w:p>
    <w:sectPr>
      <w:headerReference r:id="rId5" w:type="first"/>
      <w:footerReference r:id="rId8" w:type="first"/>
      <w:headerReference r:id="rId3" w:type="default"/>
      <w:footerReference r:id="rId6" w:type="default"/>
      <w:headerReference r:id="rId4" w:type="even"/>
      <w:footerReference r:id="rId7" w:type="even"/>
      <w:pgSz w:w="11906" w:h="16838"/>
      <w:pgMar w:top="1985" w:right="1474" w:bottom="1644" w:left="1474" w:header="851" w:footer="1191" w:gutter="0"/>
      <w:pgNumType w:fmt="numberInDash" w:start="1"/>
      <w:cols w:space="720" w:num="1"/>
      <w:docGrid w:type="linesAndChars" w:linePitch="578" w:charSpace="242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简体">
    <w:altName w:val="方正仿宋_GBK"/>
    <w:panose1 w:val="02010601030101010101"/>
    <w:charset w:val="86"/>
    <w:family w:val="script"/>
    <w:pitch w:val="default"/>
    <w:sig w:usb0="00000000" w:usb1="0000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560"/>
      <w:jc w:val="right"/>
      <w:rPr>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2"/>
                            <w:ind w:firstLine="560"/>
                            <w:jc w:val="both"/>
                            <w:rPr>
                              <w:rFonts w:ascii="宋体" w:hAnsi="宋体" w:cs="宋体"/>
                            </w:rPr>
                          </w:pPr>
                          <w:r>
                            <w:rPr>
                              <w:rFonts w:hint="eastAsia" w:ascii="宋体" w:hAnsi="宋体" w:cs="宋体"/>
                              <w:sz w:val="28"/>
                              <w:szCs w:val="28"/>
                            </w:rPr>
                            <w:fldChar w:fldCharType="begin"/>
                          </w:r>
                          <w:r>
                            <w:rPr>
                              <w:rFonts w:hint="eastAsia" w:ascii="宋体" w:hAnsi="宋体" w:cs="宋体"/>
                              <w:sz w:val="28"/>
                              <w:szCs w:val="28"/>
                            </w:rPr>
                            <w:instrText xml:space="preserve">PAGE   \* MERGEFORMAT</w:instrText>
                          </w:r>
                          <w:r>
                            <w:rPr>
                              <w:rFonts w:hint="eastAsia" w:ascii="宋体" w:hAnsi="宋体" w:cs="宋体"/>
                              <w:sz w:val="28"/>
                              <w:szCs w:val="28"/>
                            </w:rPr>
                            <w:fldChar w:fldCharType="separate"/>
                          </w:r>
                          <w:r>
                            <w:rPr>
                              <w:rFonts w:hint="eastAsia" w:ascii="宋体" w:hAnsi="宋体" w:cs="宋体"/>
                              <w:sz w:val="28"/>
                              <w:szCs w:val="28"/>
                              <w:lang w:val="zh-CN"/>
                            </w:rPr>
                            <w:t>-</w:t>
                          </w:r>
                          <w:r>
                            <w:rPr>
                              <w:rFonts w:hint="eastAsia" w:ascii="宋体" w:hAnsi="宋体" w:cs="宋体"/>
                              <w:sz w:val="28"/>
                              <w:szCs w:val="28"/>
                            </w:rPr>
                            <w:t xml:space="preserve"> 9 -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j/2E3xwCAAAnBAAADgAAAAAAAAABACAAAAA1AQAAZHJzL2Uyb0RvYy54bWxQSwUG&#10;AAAAAAYABgBZAQAAwwUAAAAA&#10;">
              <v:fill on="f" focussize="0,0"/>
              <v:stroke on="f" weight="0.5pt"/>
              <v:imagedata o:title=""/>
              <o:lock v:ext="edit" aspectratio="f"/>
              <v:textbox inset="0mm,0mm,0mm,0mm" style="mso-fit-shape-to-text:t;">
                <w:txbxContent>
                  <w:p>
                    <w:pPr>
                      <w:pStyle w:val="2"/>
                      <w:ind w:firstLine="560"/>
                      <w:jc w:val="both"/>
                      <w:rPr>
                        <w:rFonts w:ascii="宋体" w:hAnsi="宋体" w:cs="宋体"/>
                      </w:rPr>
                    </w:pPr>
                    <w:r>
                      <w:rPr>
                        <w:rFonts w:hint="eastAsia" w:ascii="宋体" w:hAnsi="宋体" w:cs="宋体"/>
                        <w:sz w:val="28"/>
                        <w:szCs w:val="28"/>
                      </w:rPr>
                      <w:fldChar w:fldCharType="begin"/>
                    </w:r>
                    <w:r>
                      <w:rPr>
                        <w:rFonts w:hint="eastAsia" w:ascii="宋体" w:hAnsi="宋体" w:cs="宋体"/>
                        <w:sz w:val="28"/>
                        <w:szCs w:val="28"/>
                      </w:rPr>
                      <w:instrText xml:space="preserve">PAGE   \* MERGEFORMAT</w:instrText>
                    </w:r>
                    <w:r>
                      <w:rPr>
                        <w:rFonts w:hint="eastAsia" w:ascii="宋体" w:hAnsi="宋体" w:cs="宋体"/>
                        <w:sz w:val="28"/>
                        <w:szCs w:val="28"/>
                      </w:rPr>
                      <w:fldChar w:fldCharType="separate"/>
                    </w:r>
                    <w:r>
                      <w:rPr>
                        <w:rFonts w:hint="eastAsia" w:ascii="宋体" w:hAnsi="宋体" w:cs="宋体"/>
                        <w:sz w:val="28"/>
                        <w:szCs w:val="28"/>
                        <w:lang w:val="zh-CN"/>
                      </w:rPr>
                      <w:t>-</w:t>
                    </w:r>
                    <w:r>
                      <w:rPr>
                        <w:rFonts w:hint="eastAsia" w:ascii="宋体" w:hAnsi="宋体" w:cs="宋体"/>
                        <w:sz w:val="28"/>
                        <w:szCs w:val="28"/>
                      </w:rPr>
                      <w:t xml:space="preserve"> 9 -</w:t>
                    </w:r>
                    <w:r>
                      <w:rPr>
                        <w:rFonts w:hint="eastAsia" w:ascii="宋体" w:hAnsi="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560"/>
      <w:rPr>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2"/>
                            <w:ind w:firstLine="560"/>
                          </w:pPr>
                          <w:r>
                            <w:rPr>
                              <w:rFonts w:hint="eastAsia" w:ascii="宋体" w:hAnsi="宋体" w:cs="宋体"/>
                              <w:sz w:val="28"/>
                              <w:szCs w:val="28"/>
                            </w:rPr>
                            <w:fldChar w:fldCharType="begin"/>
                          </w:r>
                          <w:r>
                            <w:rPr>
                              <w:rFonts w:hint="eastAsia" w:ascii="宋体" w:hAnsi="宋体" w:cs="宋体"/>
                              <w:sz w:val="28"/>
                              <w:szCs w:val="28"/>
                            </w:rPr>
                            <w:instrText xml:space="preserve">PAGE   \* MERGEFORMAT</w:instrText>
                          </w:r>
                          <w:r>
                            <w:rPr>
                              <w:rFonts w:hint="eastAsia" w:ascii="宋体" w:hAnsi="宋体" w:cs="宋体"/>
                              <w:sz w:val="28"/>
                              <w:szCs w:val="28"/>
                            </w:rPr>
                            <w:fldChar w:fldCharType="separate"/>
                          </w:r>
                          <w:r>
                            <w:rPr>
                              <w:rFonts w:hint="eastAsia" w:ascii="宋体" w:hAnsi="宋体" w:cs="宋体"/>
                              <w:sz w:val="28"/>
                              <w:szCs w:val="28"/>
                              <w:lang w:val="zh-CN"/>
                            </w:rPr>
                            <w:t>-</w:t>
                          </w:r>
                          <w:r>
                            <w:rPr>
                              <w:rFonts w:hint="eastAsia" w:ascii="宋体" w:hAnsi="宋体" w:cs="宋体"/>
                              <w:sz w:val="28"/>
                              <w:szCs w:val="28"/>
                            </w:rPr>
                            <w:t xml:space="preserve"> 8 -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BNW6GwaAgAAJwQAAA4AAAAAAAAAAQAgAAAANQEAAGRycy9lMm9Eb2MueG1sUEsFBgAA&#10;AAAGAAYAWQEAAMEFAAAAAA==&#10;">
              <v:fill on="f" focussize="0,0"/>
              <v:stroke on="f" weight="0.5pt"/>
              <v:imagedata o:title=""/>
              <o:lock v:ext="edit" aspectratio="f"/>
              <v:textbox inset="0mm,0mm,0mm,0mm" style="mso-fit-shape-to-text:t;">
                <w:txbxContent>
                  <w:p>
                    <w:pPr>
                      <w:pStyle w:val="2"/>
                      <w:ind w:firstLine="560"/>
                    </w:pPr>
                    <w:r>
                      <w:rPr>
                        <w:rFonts w:hint="eastAsia" w:ascii="宋体" w:hAnsi="宋体" w:cs="宋体"/>
                        <w:sz w:val="28"/>
                        <w:szCs w:val="28"/>
                      </w:rPr>
                      <w:fldChar w:fldCharType="begin"/>
                    </w:r>
                    <w:r>
                      <w:rPr>
                        <w:rFonts w:hint="eastAsia" w:ascii="宋体" w:hAnsi="宋体" w:cs="宋体"/>
                        <w:sz w:val="28"/>
                        <w:szCs w:val="28"/>
                      </w:rPr>
                      <w:instrText xml:space="preserve">PAGE   \* MERGEFORMAT</w:instrText>
                    </w:r>
                    <w:r>
                      <w:rPr>
                        <w:rFonts w:hint="eastAsia" w:ascii="宋体" w:hAnsi="宋体" w:cs="宋体"/>
                        <w:sz w:val="28"/>
                        <w:szCs w:val="28"/>
                      </w:rPr>
                      <w:fldChar w:fldCharType="separate"/>
                    </w:r>
                    <w:r>
                      <w:rPr>
                        <w:rFonts w:hint="eastAsia" w:ascii="宋体" w:hAnsi="宋体" w:cs="宋体"/>
                        <w:sz w:val="28"/>
                        <w:szCs w:val="28"/>
                        <w:lang w:val="zh-CN"/>
                      </w:rPr>
                      <w:t>-</w:t>
                    </w:r>
                    <w:r>
                      <w:rPr>
                        <w:rFonts w:hint="eastAsia" w:ascii="宋体" w:hAnsi="宋体" w:cs="宋体"/>
                        <w:sz w:val="28"/>
                        <w:szCs w:val="28"/>
                      </w:rPr>
                      <w:t xml:space="preserve"> 8 -</w:t>
                    </w:r>
                    <w:r>
                      <w:rPr>
                        <w:rFonts w:hint="eastAsia" w:ascii="宋体" w:hAnsi="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9C0"/>
    <w:rsid w:val="000102F8"/>
    <w:rsid w:val="000376A0"/>
    <w:rsid w:val="000417A7"/>
    <w:rsid w:val="0009602A"/>
    <w:rsid w:val="000C0C67"/>
    <w:rsid w:val="000D3E7D"/>
    <w:rsid w:val="000D5450"/>
    <w:rsid w:val="00105CBF"/>
    <w:rsid w:val="001269BC"/>
    <w:rsid w:val="00132EB5"/>
    <w:rsid w:val="001339C0"/>
    <w:rsid w:val="00141909"/>
    <w:rsid w:val="00154BE1"/>
    <w:rsid w:val="00170D0D"/>
    <w:rsid w:val="001711E7"/>
    <w:rsid w:val="00173104"/>
    <w:rsid w:val="00182192"/>
    <w:rsid w:val="00182F38"/>
    <w:rsid w:val="001C768C"/>
    <w:rsid w:val="001E5AB8"/>
    <w:rsid w:val="00200AEA"/>
    <w:rsid w:val="00211072"/>
    <w:rsid w:val="00211DD9"/>
    <w:rsid w:val="0023364B"/>
    <w:rsid w:val="00256A23"/>
    <w:rsid w:val="00280B7E"/>
    <w:rsid w:val="00287CAC"/>
    <w:rsid w:val="002B1234"/>
    <w:rsid w:val="002B1C1F"/>
    <w:rsid w:val="002B20D5"/>
    <w:rsid w:val="002F54EC"/>
    <w:rsid w:val="002F7D8A"/>
    <w:rsid w:val="00307FD1"/>
    <w:rsid w:val="00314B3D"/>
    <w:rsid w:val="00356C9C"/>
    <w:rsid w:val="003A1C0E"/>
    <w:rsid w:val="003C4DEB"/>
    <w:rsid w:val="003E401C"/>
    <w:rsid w:val="0041533A"/>
    <w:rsid w:val="004A0DD5"/>
    <w:rsid w:val="005D411B"/>
    <w:rsid w:val="005E729F"/>
    <w:rsid w:val="00610E9E"/>
    <w:rsid w:val="006153DA"/>
    <w:rsid w:val="006209BC"/>
    <w:rsid w:val="006403E1"/>
    <w:rsid w:val="00662C33"/>
    <w:rsid w:val="00671920"/>
    <w:rsid w:val="00675C17"/>
    <w:rsid w:val="006D4434"/>
    <w:rsid w:val="006D7203"/>
    <w:rsid w:val="006E7D01"/>
    <w:rsid w:val="0077352E"/>
    <w:rsid w:val="007976A7"/>
    <w:rsid w:val="007A2792"/>
    <w:rsid w:val="007C20D9"/>
    <w:rsid w:val="007D4698"/>
    <w:rsid w:val="007E583B"/>
    <w:rsid w:val="007E6B08"/>
    <w:rsid w:val="00810BD7"/>
    <w:rsid w:val="00852024"/>
    <w:rsid w:val="008828DA"/>
    <w:rsid w:val="008B163B"/>
    <w:rsid w:val="008E22EB"/>
    <w:rsid w:val="008E691B"/>
    <w:rsid w:val="009066F0"/>
    <w:rsid w:val="00926A61"/>
    <w:rsid w:val="00933B57"/>
    <w:rsid w:val="009404E2"/>
    <w:rsid w:val="00946871"/>
    <w:rsid w:val="00974424"/>
    <w:rsid w:val="00993074"/>
    <w:rsid w:val="00996A52"/>
    <w:rsid w:val="009B498F"/>
    <w:rsid w:val="009D4AB7"/>
    <w:rsid w:val="009E5F98"/>
    <w:rsid w:val="00A3758A"/>
    <w:rsid w:val="00A964B4"/>
    <w:rsid w:val="00AF54C8"/>
    <w:rsid w:val="00B40BA6"/>
    <w:rsid w:val="00B85E2A"/>
    <w:rsid w:val="00B8629C"/>
    <w:rsid w:val="00B92E72"/>
    <w:rsid w:val="00BC35DE"/>
    <w:rsid w:val="00C2095B"/>
    <w:rsid w:val="00C8373C"/>
    <w:rsid w:val="00CC02CF"/>
    <w:rsid w:val="00D00B01"/>
    <w:rsid w:val="00D03551"/>
    <w:rsid w:val="00D121AD"/>
    <w:rsid w:val="00D37A61"/>
    <w:rsid w:val="00D70AF1"/>
    <w:rsid w:val="00DA50F4"/>
    <w:rsid w:val="00DB76C3"/>
    <w:rsid w:val="00E07637"/>
    <w:rsid w:val="00E23CC1"/>
    <w:rsid w:val="00E57430"/>
    <w:rsid w:val="00E90CCD"/>
    <w:rsid w:val="00E9665A"/>
    <w:rsid w:val="00E976EA"/>
    <w:rsid w:val="00EA5882"/>
    <w:rsid w:val="00EB5529"/>
    <w:rsid w:val="00F07357"/>
    <w:rsid w:val="00F132F9"/>
    <w:rsid w:val="00F16862"/>
    <w:rsid w:val="00F465A5"/>
    <w:rsid w:val="00F6485B"/>
    <w:rsid w:val="00F76ADD"/>
    <w:rsid w:val="00FA0FDA"/>
    <w:rsid w:val="00FC504C"/>
    <w:rsid w:val="00FE5DBE"/>
    <w:rsid w:val="10740D40"/>
    <w:rsid w:val="27F73F73"/>
    <w:rsid w:val="7FDCFC5A"/>
    <w:rsid w:val="FFDFDC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632</Words>
  <Characters>3605</Characters>
  <Lines>30</Lines>
  <Paragraphs>8</Paragraphs>
  <TotalTime>4</TotalTime>
  <ScaleCrop>false</ScaleCrop>
  <LinksUpToDate>false</LinksUpToDate>
  <CharactersWithSpaces>4229</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2023-10-07T15:24:00Z</dcterms:created>
  <dc:creator>zhe li</dc:creator>
  <cp:lastModifiedBy>scjgj</cp:lastModifiedBy>
  <dcterms:modified xsi:type="dcterms:W3CDTF">2023-10-16T18:32:00Z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