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tbl>
      <w:tblPr>
        <w:tblStyle w:val="5"/>
        <w:tblW w:w="0" w:type="auto"/>
        <w:tblInd w:w="-57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495"/>
        <w:gridCol w:w="697"/>
        <w:gridCol w:w="1296"/>
        <w:gridCol w:w="631"/>
        <w:gridCol w:w="660"/>
        <w:gridCol w:w="565"/>
        <w:gridCol w:w="833"/>
        <w:gridCol w:w="675"/>
        <w:gridCol w:w="1200"/>
        <w:gridCol w:w="900"/>
        <w:gridCol w:w="1190"/>
        <w:gridCol w:w="1371"/>
        <w:gridCol w:w="1061"/>
        <w:gridCol w:w="1125"/>
        <w:gridCol w:w="1071"/>
        <w:gridCol w:w="15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776" w:type="dxa"/>
            <w:gridSpan w:val="1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2024年新型农业经营主体示范项目情况表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</w:t>
            </w:r>
          </w:p>
        </w:tc>
        <w:tc>
          <w:tcPr>
            <w:tcW w:w="6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申报主体名称</w:t>
            </w:r>
          </w:p>
        </w:tc>
        <w:tc>
          <w:tcPr>
            <w:tcW w:w="12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申报主体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类别</w:t>
            </w:r>
          </w:p>
        </w:tc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负责人</w:t>
            </w:r>
          </w:p>
        </w:tc>
        <w:tc>
          <w:tcPr>
            <w:tcW w:w="5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基本条件</w:t>
            </w:r>
          </w:p>
        </w:tc>
        <w:tc>
          <w:tcPr>
            <w:tcW w:w="20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联农带农情况</w:t>
            </w:r>
          </w:p>
        </w:tc>
        <w:tc>
          <w:tcPr>
            <w:tcW w:w="13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项目主要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（200字内，分条列述）</w:t>
            </w:r>
          </w:p>
        </w:tc>
        <w:tc>
          <w:tcPr>
            <w:tcW w:w="10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项目预算总额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其中：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（1）需政府扶持金额（万元）</w:t>
            </w:r>
          </w:p>
        </w:tc>
        <w:tc>
          <w:tcPr>
            <w:tcW w:w="10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（2）自筹金额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项目成熟度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经营规模（亩）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经营内容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类别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带动农户数量（人）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带动农民人均增收金额（元）</w:t>
            </w:r>
          </w:p>
        </w:tc>
        <w:tc>
          <w:tcPr>
            <w:tcW w:w="13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例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XX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XX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1.农民合作社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2.家庭农场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3.种养大户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4.新农人创办农业企业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5.返乡人员创办农业企业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6.其他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1.种植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2.养殖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3.农村电商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4.休闲旅游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5.三产融合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6.其他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……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1.仅有项目思路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2.项目手续过审中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3.项目手续已过审，准备实施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4.项目实施中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yYmI0NzFiOTllNTNhYjQzN2RiNmRkODVlNjNiM2QifQ=="/>
  </w:docVars>
  <w:rsids>
    <w:rsidRoot w:val="344A5099"/>
    <w:rsid w:val="344A5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iPriority w:val="0"/>
    <w:pPr>
      <w:spacing w:after="120"/>
      <w:ind w:left="1440" w:leftChars="700" w:right="1440" w:rightChars="700"/>
    </w:pPr>
    <w:rPr>
      <w:rFonts w:ascii="Times New Roman" w:hAnsi="Times New Roman" w:eastAsia="宋体" w:cs="Times New Roman"/>
    </w:rPr>
  </w:style>
  <w:style w:type="paragraph" w:styleId="3">
    <w:name w:val="footer"/>
    <w:basedOn w:val="1"/>
    <w:next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</w:rPr>
  </w:style>
  <w:style w:type="character" w:styleId="7">
    <w:name w:val="page number"/>
    <w:basedOn w:val="6"/>
    <w:uiPriority w:val="0"/>
    <w:rPr>
      <w:rFonts w:ascii="Times New Roman" w:hAnsi="Times New Roman" w:eastAsia="宋体" w:cs="Times New Roman"/>
    </w:rPr>
  </w:style>
  <w:style w:type="paragraph" w:customStyle="1" w:styleId="8">
    <w:name w:val=" Char Char Char1 Char Char Char Char Char Char Char Char Char1 Char Char Char Char"/>
    <w:basedOn w:val="1"/>
    <w:qFormat/>
    <w:uiPriority w:val="0"/>
    <w:pPr>
      <w:widowControl/>
      <w:spacing w:after="160" w:line="240" w:lineRule="exact"/>
      <w:jc w:val="left"/>
    </w:pPr>
    <w:rPr>
      <w:rFonts w:ascii="Tahoma" w:hAnsi="Tahoma" w:eastAsia="黑体" w:cs="Arial"/>
      <w:b/>
      <w:kern w:val="32"/>
      <w:sz w:val="32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2023-10-23T09:04:00Z</dcterms:created>
  <dc:creator>友情提醒</dc:creator>
  <cp:lastModifiedBy>友情提醒</cp:lastModifiedBy>
  <dcterms:modified xsi:type="dcterms:W3CDTF">2023-10-23T09:04:35Z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6368B8275E734FA78AE1C80EC3A2D6D5_11</vt:lpwstr>
  </property>
</Properties>
</file>